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26F48" w14:textId="0713E8FA" w:rsidR="00824F58" w:rsidRDefault="005E111E">
      <w:bookmarkStart w:id="0" w:name="_GoBack"/>
      <w:bookmarkEnd w:id="0"/>
      <w:r>
        <w:t>Agenda</w:t>
      </w:r>
    </w:p>
    <w:p w14:paraId="21DD7CCA" w14:textId="73958F3F" w:rsidR="005E111E" w:rsidRDefault="005E111E">
      <w:r>
        <w:t>Roll</w:t>
      </w:r>
    </w:p>
    <w:p w14:paraId="4BA567AF" w14:textId="23BF7AD5" w:rsidR="001B4C72" w:rsidRDefault="004B7E9B" w:rsidP="001B4C72">
      <w:pPr>
        <w:pStyle w:val="ListParagraph"/>
        <w:numPr>
          <w:ilvl w:val="0"/>
          <w:numId w:val="4"/>
        </w:numPr>
      </w:pPr>
      <w:r>
        <w:t xml:space="preserve">Nathan </w:t>
      </w:r>
      <w:r w:rsidR="001B4C72">
        <w:t xml:space="preserve">Myrick </w:t>
      </w:r>
      <w:r w:rsidR="00434313">
        <w:t>–</w:t>
      </w:r>
      <w:r w:rsidR="001B4C72">
        <w:t xml:space="preserve"> </w:t>
      </w:r>
      <w:r w:rsidR="00434313">
        <w:t xml:space="preserve">Mus - </w:t>
      </w:r>
      <w:r w:rsidR="00DA4AD7">
        <w:t>Minutes</w:t>
      </w:r>
    </w:p>
    <w:p w14:paraId="0FD4A5F9" w14:textId="2AE0D239" w:rsidR="001B4C72" w:rsidRDefault="001B4C72" w:rsidP="001B4C72">
      <w:pPr>
        <w:pStyle w:val="ListParagraph"/>
        <w:numPr>
          <w:ilvl w:val="0"/>
          <w:numId w:val="4"/>
        </w:numPr>
      </w:pPr>
      <w:r>
        <w:t xml:space="preserve">Anderson, </w:t>
      </w:r>
      <w:r w:rsidR="004B7E9B">
        <w:t xml:space="preserve">Maura </w:t>
      </w:r>
      <w:r>
        <w:t xml:space="preserve">Schlairet </w:t>
      </w:r>
    </w:p>
    <w:p w14:paraId="53A33D0D" w14:textId="2BEBE0D5" w:rsidR="001B4C72" w:rsidRDefault="004B7E9B" w:rsidP="001B4C72">
      <w:pPr>
        <w:pStyle w:val="ListParagraph"/>
        <w:numPr>
          <w:ilvl w:val="0"/>
          <w:numId w:val="4"/>
        </w:numPr>
      </w:pPr>
      <w:r>
        <w:t xml:space="preserve">Stephen </w:t>
      </w:r>
      <w:r w:rsidR="001B4C72">
        <w:t xml:space="preserve">Hill </w:t>
      </w:r>
    </w:p>
    <w:p w14:paraId="1F49555C" w14:textId="78513E31" w:rsidR="001B4C72" w:rsidRDefault="004B7E9B" w:rsidP="001B4C72">
      <w:pPr>
        <w:pStyle w:val="ListParagraph"/>
        <w:numPr>
          <w:ilvl w:val="0"/>
          <w:numId w:val="4"/>
        </w:numPr>
      </w:pPr>
      <w:r>
        <w:t xml:space="preserve">Tammy </w:t>
      </w:r>
      <w:r w:rsidR="001B4C72">
        <w:t xml:space="preserve">Crutchfield </w:t>
      </w:r>
    </w:p>
    <w:p w14:paraId="169D1503" w14:textId="4A0DDCE9" w:rsidR="001B4C72" w:rsidRDefault="004B7E9B" w:rsidP="001B4C72">
      <w:pPr>
        <w:pStyle w:val="ListParagraph"/>
        <w:numPr>
          <w:ilvl w:val="0"/>
          <w:numId w:val="4"/>
        </w:numPr>
      </w:pPr>
      <w:r>
        <w:t xml:space="preserve">Wesley </w:t>
      </w:r>
      <w:r w:rsidR="001B4C72">
        <w:t>Barker</w:t>
      </w:r>
      <w:r>
        <w:t>, Colleen Stapleton</w:t>
      </w:r>
      <w:r w:rsidR="001B4C72">
        <w:t xml:space="preserve"> </w:t>
      </w:r>
    </w:p>
    <w:p w14:paraId="33B0E51D" w14:textId="09F710E1" w:rsidR="001B4C72" w:rsidRDefault="004B7E9B" w:rsidP="001B4C72">
      <w:pPr>
        <w:pStyle w:val="ListParagraph"/>
        <w:numPr>
          <w:ilvl w:val="0"/>
          <w:numId w:val="4"/>
        </w:numPr>
      </w:pPr>
      <w:r>
        <w:t xml:space="preserve">Abby </w:t>
      </w:r>
      <w:r w:rsidR="003D0F2E">
        <w:t>Dowling</w:t>
      </w:r>
      <w:r w:rsidR="001B4C72">
        <w:t xml:space="preserve">, </w:t>
      </w:r>
      <w:r>
        <w:t xml:space="preserve">Achim </w:t>
      </w:r>
      <w:r w:rsidR="001B4C72">
        <w:t xml:space="preserve">Kopp </w:t>
      </w:r>
    </w:p>
    <w:p w14:paraId="1DA07F46" w14:textId="1EE072B5" w:rsidR="001B4C72" w:rsidRDefault="001B4C72" w:rsidP="001B4C72">
      <w:pPr>
        <w:pStyle w:val="ListParagraph"/>
        <w:numPr>
          <w:ilvl w:val="0"/>
          <w:numId w:val="4"/>
        </w:numPr>
      </w:pPr>
      <w:r>
        <w:t>Ed</w:t>
      </w:r>
      <w:r w:rsidR="00434313">
        <w:t>ucation</w:t>
      </w:r>
      <w:r>
        <w:t xml:space="preserve"> </w:t>
      </w:r>
      <w:r w:rsidR="004B7E9B">
        <w:t>sent regrets (all representatives attending student event)</w:t>
      </w:r>
    </w:p>
    <w:p w14:paraId="5C4307C9" w14:textId="7F1E5002" w:rsidR="001B4C72" w:rsidRDefault="001B4C72" w:rsidP="001B4C72">
      <w:pPr>
        <w:pStyle w:val="ListParagraph"/>
        <w:numPr>
          <w:ilvl w:val="0"/>
          <w:numId w:val="4"/>
        </w:numPr>
      </w:pPr>
      <w:r>
        <w:t>Candace Barnett</w:t>
      </w:r>
    </w:p>
    <w:p w14:paraId="48F052AA" w14:textId="4F572270" w:rsidR="001B4C72" w:rsidRDefault="001B4C72" w:rsidP="001B4C72">
      <w:pPr>
        <w:pStyle w:val="ListParagraph"/>
        <w:numPr>
          <w:ilvl w:val="0"/>
          <w:numId w:val="4"/>
        </w:numPr>
      </w:pPr>
      <w:r>
        <w:t>Nannette Turner</w:t>
      </w:r>
    </w:p>
    <w:p w14:paraId="5CD103B8" w14:textId="4C540DBE" w:rsidR="001B4C72" w:rsidRDefault="001B4C72" w:rsidP="001B4C72">
      <w:pPr>
        <w:pStyle w:val="ListParagraph"/>
        <w:numPr>
          <w:ilvl w:val="0"/>
          <w:numId w:val="4"/>
        </w:numPr>
      </w:pPr>
      <w:r>
        <w:t>Kelly Reffitt</w:t>
      </w:r>
      <w:r w:rsidR="004B7E9B">
        <w:t xml:space="preserve"> </w:t>
      </w:r>
    </w:p>
    <w:p w14:paraId="605E9B21" w14:textId="1F58C3E1" w:rsidR="00434313" w:rsidRDefault="00434313" w:rsidP="001B4C72">
      <w:pPr>
        <w:pStyle w:val="ListParagraph"/>
        <w:numPr>
          <w:ilvl w:val="0"/>
          <w:numId w:val="4"/>
        </w:numPr>
      </w:pPr>
      <w:r>
        <w:t>Danielle Bueh</w:t>
      </w:r>
      <w:r w:rsidR="00043015">
        <w:t>r</w:t>
      </w:r>
      <w:r>
        <w:t>er</w:t>
      </w:r>
      <w:r w:rsidR="003D0F2E">
        <w:t xml:space="preserve"> </w:t>
      </w:r>
    </w:p>
    <w:p w14:paraId="37CA4FFD" w14:textId="77777777" w:rsidR="00A77E8B" w:rsidRDefault="00A77E8B" w:rsidP="00A77E8B"/>
    <w:p w14:paraId="1722DA91" w14:textId="0DDD65AF" w:rsidR="002A0F44" w:rsidRDefault="002A0F44" w:rsidP="002A0F44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2A0F44">
        <w:rPr>
          <w:rFonts w:ascii="Calibri" w:eastAsia="Times New Roman" w:hAnsi="Calibri" w:cs="Calibri"/>
          <w:color w:val="000000"/>
          <w:sz w:val="22"/>
          <w:szCs w:val="22"/>
        </w:rPr>
        <w:t>Approval of minutes from October 6, 2022 meeting (posted on Canvas)</w:t>
      </w:r>
    </w:p>
    <w:p w14:paraId="01929DAE" w14:textId="5D2751A0" w:rsidR="002A0F44" w:rsidRDefault="002A0F44" w:rsidP="002A0F44">
      <w:pPr>
        <w:numPr>
          <w:ilvl w:val="1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Motion:</w:t>
      </w:r>
      <w:r w:rsidR="001B4C72">
        <w:rPr>
          <w:rFonts w:ascii="Calibri" w:eastAsia="Times New Roman" w:hAnsi="Calibri" w:cs="Calibri"/>
          <w:color w:val="000000"/>
          <w:sz w:val="22"/>
          <w:szCs w:val="22"/>
        </w:rPr>
        <w:t xml:space="preserve"> Hill</w:t>
      </w:r>
    </w:p>
    <w:p w14:paraId="39D3E534" w14:textId="5FF484D5" w:rsidR="002A0F44" w:rsidRDefault="002A0F44" w:rsidP="002A0F44">
      <w:pPr>
        <w:numPr>
          <w:ilvl w:val="1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Second:</w:t>
      </w:r>
      <w:r w:rsidR="001B4C72">
        <w:rPr>
          <w:rFonts w:ascii="Calibri" w:eastAsia="Times New Roman" w:hAnsi="Calibri" w:cs="Calibri"/>
          <w:color w:val="000000"/>
          <w:sz w:val="22"/>
          <w:szCs w:val="22"/>
        </w:rPr>
        <w:t xml:space="preserve"> Turner</w:t>
      </w:r>
    </w:p>
    <w:p w14:paraId="0B7B73C8" w14:textId="09B07B4D" w:rsidR="001B4C72" w:rsidRDefault="001B4C72" w:rsidP="001B4C72">
      <w:pPr>
        <w:numPr>
          <w:ilvl w:val="2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Accepted</w:t>
      </w:r>
    </w:p>
    <w:p w14:paraId="5276E900" w14:textId="77777777" w:rsidR="00A77E8B" w:rsidRPr="002A0F44" w:rsidRDefault="00A77E8B" w:rsidP="00A77E8B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F27BBBA" w14:textId="39B8A858" w:rsidR="002A0F44" w:rsidRDefault="002A0F44" w:rsidP="002A0F44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2A0F44">
        <w:rPr>
          <w:rFonts w:ascii="Calibri" w:eastAsia="Times New Roman" w:hAnsi="Calibri" w:cs="Calibri"/>
          <w:color w:val="000000"/>
          <w:sz w:val="22"/>
          <w:szCs w:val="22"/>
        </w:rPr>
        <w:t>Curriculum proposal from the College of Liberal Arts and Sciences: Revision of the Western Heritage block (new title: Historical Perspectives) (Abby Dowling)</w:t>
      </w:r>
    </w:p>
    <w:p w14:paraId="7C1F0B5C" w14:textId="29259B1A" w:rsidR="002A0F44" w:rsidRDefault="001B4C72" w:rsidP="002A0F44">
      <w:pPr>
        <w:numPr>
          <w:ilvl w:val="1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Western Heritage literacy block</w:t>
      </w:r>
    </w:p>
    <w:p w14:paraId="22BBF4E3" w14:textId="68F75E62" w:rsidR="001B4C72" w:rsidRDefault="001B4C72" w:rsidP="001B4C72">
      <w:pPr>
        <w:numPr>
          <w:ilvl w:val="2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Faculty concerns with focus and title</w:t>
      </w:r>
    </w:p>
    <w:p w14:paraId="74ECB761" w14:textId="2322D0C9" w:rsidR="001B4C72" w:rsidRDefault="001B4C72" w:rsidP="001B4C72">
      <w:pPr>
        <w:numPr>
          <w:ilvl w:val="2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Humanities block was focused on the experience of the West, excluded Africa and Middle East, overly Eurocentric, </w:t>
      </w:r>
      <w:r w:rsidR="0073795D">
        <w:rPr>
          <w:rFonts w:ascii="Calibri" w:eastAsia="Times New Roman" w:hAnsi="Calibri" w:cs="Calibri"/>
          <w:color w:val="000000"/>
          <w:sz w:val="22"/>
          <w:szCs w:val="22"/>
        </w:rPr>
        <w:t>intended to open up to faculty whos</w:t>
      </w:r>
      <w:r w:rsidR="00A77E8B">
        <w:rPr>
          <w:rFonts w:ascii="Calibri" w:eastAsia="Times New Roman" w:hAnsi="Calibri" w:cs="Calibri"/>
          <w:color w:val="000000"/>
          <w:sz w:val="22"/>
          <w:szCs w:val="22"/>
        </w:rPr>
        <w:t>e</w:t>
      </w:r>
      <w:r w:rsidR="0073795D">
        <w:rPr>
          <w:rFonts w:ascii="Calibri" w:eastAsia="Times New Roman" w:hAnsi="Calibri" w:cs="Calibri"/>
          <w:color w:val="000000"/>
          <w:sz w:val="22"/>
          <w:szCs w:val="22"/>
        </w:rPr>
        <w:t xml:space="preserve"> topics centered experiences not included in the Eurocentric model. </w:t>
      </w:r>
    </w:p>
    <w:p w14:paraId="15DB03BA" w14:textId="66DCEFC0" w:rsidR="0073795D" w:rsidRDefault="0073795D" w:rsidP="001B4C72">
      <w:pPr>
        <w:numPr>
          <w:ilvl w:val="2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SLOs</w:t>
      </w:r>
    </w:p>
    <w:p w14:paraId="44E67416" w14:textId="058C7F36" w:rsidR="0073795D" w:rsidRDefault="0073795D" w:rsidP="0073795D">
      <w:pPr>
        <w:numPr>
          <w:ilvl w:val="3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73795D">
        <w:rPr>
          <w:rFonts w:ascii="Calibri" w:eastAsia="Times New Roman" w:hAnsi="Calibri" w:cs="Calibri"/>
          <w:color w:val="000000"/>
          <w:sz w:val="22"/>
          <w:szCs w:val="22"/>
        </w:rPr>
        <w:t>Analyze significant past actions, ideas, and/or events using evidence.</w:t>
      </w:r>
    </w:p>
    <w:p w14:paraId="79F8E0FA" w14:textId="51AD889B" w:rsidR="0073795D" w:rsidRDefault="0073795D" w:rsidP="0073795D">
      <w:pPr>
        <w:numPr>
          <w:ilvl w:val="3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73795D">
        <w:rPr>
          <w:rFonts w:ascii="Calibri" w:eastAsia="Times New Roman" w:hAnsi="Calibri" w:cs="Calibri"/>
          <w:color w:val="000000"/>
          <w:sz w:val="22"/>
          <w:szCs w:val="22"/>
        </w:rPr>
        <w:t>2. Reflect on how the past shapes the perspectives, purposes, character, or motives of the studied society/</w:t>
      </w:r>
      <w:proofErr w:type="spellStart"/>
      <w:r w:rsidRPr="0073795D">
        <w:rPr>
          <w:rFonts w:ascii="Calibri" w:eastAsia="Times New Roman" w:hAnsi="Calibri" w:cs="Calibri"/>
          <w:color w:val="000000"/>
          <w:sz w:val="22"/>
          <w:szCs w:val="22"/>
        </w:rPr>
        <w:t>ies</w:t>
      </w:r>
      <w:proofErr w:type="spellEnd"/>
      <w:r w:rsidRPr="0073795D">
        <w:rPr>
          <w:rFonts w:ascii="Calibri" w:eastAsia="Times New Roman" w:hAnsi="Calibri" w:cs="Calibri"/>
          <w:color w:val="000000"/>
          <w:sz w:val="22"/>
          <w:szCs w:val="22"/>
        </w:rPr>
        <w:t xml:space="preserve"> and/or that/those of the student.</w:t>
      </w:r>
    </w:p>
    <w:p w14:paraId="095E94CD" w14:textId="4F341DD6" w:rsidR="0073795D" w:rsidRDefault="0073795D" w:rsidP="0073795D">
      <w:pPr>
        <w:numPr>
          <w:ilvl w:val="1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Reffitt noted that this proposal might impact University Curriculum</w:t>
      </w:r>
    </w:p>
    <w:p w14:paraId="1D697482" w14:textId="7BD69D0C" w:rsidR="0073795D" w:rsidRDefault="0073795D" w:rsidP="0073795D">
      <w:pPr>
        <w:numPr>
          <w:ilvl w:val="2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Determined that is another proposal as well (Kopp/Reffitt)</w:t>
      </w:r>
    </w:p>
    <w:p w14:paraId="7353C18E" w14:textId="56B40268" w:rsidR="0073795D" w:rsidRDefault="0073795D" w:rsidP="0073795D">
      <w:pPr>
        <w:numPr>
          <w:ilvl w:val="1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Dowling: hopes this change will open up opportunities for greater curricular diversity</w:t>
      </w:r>
    </w:p>
    <w:p w14:paraId="52CD2340" w14:textId="0A70711B" w:rsidR="0073795D" w:rsidRDefault="0073795D" w:rsidP="0073795D">
      <w:pPr>
        <w:numPr>
          <w:ilvl w:val="1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Barker asks what our roll in this proposal is</w:t>
      </w:r>
    </w:p>
    <w:p w14:paraId="16AFE131" w14:textId="7B219965" w:rsidR="0073795D" w:rsidRDefault="0073795D" w:rsidP="0073795D">
      <w:pPr>
        <w:numPr>
          <w:ilvl w:val="2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Voting proposal? Word change/point of info?</w:t>
      </w:r>
    </w:p>
    <w:p w14:paraId="5306A623" w14:textId="7A6B9367" w:rsidR="0073795D" w:rsidRDefault="0073795D" w:rsidP="0073795D">
      <w:pPr>
        <w:numPr>
          <w:ilvl w:val="3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Point of Info – language change precipitating course changes in the future</w:t>
      </w:r>
    </w:p>
    <w:p w14:paraId="0C02BD99" w14:textId="13B4B953" w:rsidR="0073795D" w:rsidRDefault="0073795D" w:rsidP="0073795D">
      <w:pPr>
        <w:numPr>
          <w:ilvl w:val="3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GenEd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wording will reflect new wording: “Historical Perspectives”</w:t>
      </w:r>
    </w:p>
    <w:p w14:paraId="17366572" w14:textId="36D58F66" w:rsidR="0073795D" w:rsidRDefault="00911E77" w:rsidP="00911E77">
      <w:pPr>
        <w:numPr>
          <w:ilvl w:val="2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Determined that this will go to the UC as a catalog change</w:t>
      </w:r>
    </w:p>
    <w:p w14:paraId="39EB1332" w14:textId="77777777" w:rsidR="00A77E8B" w:rsidRPr="002A0F44" w:rsidRDefault="00A77E8B" w:rsidP="00A77E8B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2599A40" w14:textId="4E03CEFE" w:rsidR="002A0F44" w:rsidRDefault="002A0F44" w:rsidP="002A0F44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2A0F44">
        <w:rPr>
          <w:rFonts w:ascii="Calibri" w:eastAsia="Times New Roman" w:hAnsi="Calibri" w:cs="Calibri"/>
          <w:color w:val="000000"/>
          <w:sz w:val="22"/>
          <w:szCs w:val="22"/>
        </w:rPr>
        <w:t>Discussion of a draft proposal for the revision of the competency “Critical Thinking from Diverse Perspectives” (Wesley Barker and Abby Dowling) </w:t>
      </w:r>
    </w:p>
    <w:p w14:paraId="0328C8CF" w14:textId="18B871C0" w:rsidR="002A0F44" w:rsidRDefault="00911E77" w:rsidP="002A0F44">
      <w:pPr>
        <w:numPr>
          <w:ilvl w:val="1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Barker: Breaking block into two: Global Engagement and Interpretive Reasoning</w:t>
      </w:r>
    </w:p>
    <w:p w14:paraId="76F08519" w14:textId="05DF3A58" w:rsidR="00911E77" w:rsidRDefault="00911E77" w:rsidP="00911E77">
      <w:pPr>
        <w:numPr>
          <w:ilvl w:val="2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Dowling: Need Accreditation data collection for Global Engagement SLOs per OIE</w:t>
      </w:r>
    </w:p>
    <w:p w14:paraId="3240222A" w14:textId="03040EE2" w:rsidR="00911E77" w:rsidRDefault="00911E77" w:rsidP="00911E77">
      <w:pPr>
        <w:numPr>
          <w:ilvl w:val="1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Stapleton: Clarified – </w:t>
      </w:r>
    </w:p>
    <w:p w14:paraId="03208ED4" w14:textId="2B5F5745" w:rsidR="00911E77" w:rsidRDefault="00911E77" w:rsidP="00911E77">
      <w:pPr>
        <w:numPr>
          <w:ilvl w:val="1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Bueh</w:t>
      </w:r>
      <w:r w:rsidR="00BE547E">
        <w:rPr>
          <w:rFonts w:ascii="Calibri" w:eastAsia="Times New Roman" w:hAnsi="Calibri" w:cs="Calibri"/>
          <w:color w:val="000000"/>
          <w:sz w:val="22"/>
          <w:szCs w:val="22"/>
        </w:rPr>
        <w:t>r</w:t>
      </w:r>
      <w:r>
        <w:rPr>
          <w:rFonts w:ascii="Calibri" w:eastAsia="Times New Roman" w:hAnsi="Calibri" w:cs="Calibri"/>
          <w:color w:val="000000"/>
          <w:sz w:val="22"/>
          <w:szCs w:val="22"/>
        </w:rPr>
        <w:t>er: Can we make these changes prior to F23?</w:t>
      </w:r>
    </w:p>
    <w:p w14:paraId="5F4337C8" w14:textId="2AC345F8" w:rsidR="0075232E" w:rsidRDefault="0075232E" w:rsidP="0075232E">
      <w:pPr>
        <w:numPr>
          <w:ilvl w:val="2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Some discussion of clarification re: 4 Gen Ed goals, versus the assessment of practical competencies </w:t>
      </w:r>
    </w:p>
    <w:p w14:paraId="20600068" w14:textId="13DAF007" w:rsidR="0075232E" w:rsidRDefault="0075232E" w:rsidP="0075232E">
      <w:pPr>
        <w:numPr>
          <w:ilvl w:val="2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Suggestion of simplifying and streamlining the language of our Gen Ed goals and the assessment of those goals</w:t>
      </w:r>
    </w:p>
    <w:p w14:paraId="6C9FEDDD" w14:textId="15C3FA58" w:rsidR="0075232E" w:rsidRDefault="0075232E" w:rsidP="0075232E">
      <w:pPr>
        <w:numPr>
          <w:ilvl w:val="1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Kopp: Change from “Goals” to “Competencies” language</w:t>
      </w:r>
    </w:p>
    <w:p w14:paraId="1A67C7CE" w14:textId="03A3C551" w:rsidR="0075232E" w:rsidRDefault="0075232E" w:rsidP="0075232E">
      <w:pPr>
        <w:numPr>
          <w:ilvl w:val="1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Bueh</w:t>
      </w:r>
      <w:r w:rsidR="00BE547E">
        <w:rPr>
          <w:rFonts w:ascii="Calibri" w:eastAsia="Times New Roman" w:hAnsi="Calibri" w:cs="Calibri"/>
          <w:color w:val="000000"/>
          <w:sz w:val="22"/>
          <w:szCs w:val="22"/>
        </w:rPr>
        <w:t>r</w:t>
      </w:r>
      <w:r>
        <w:rPr>
          <w:rFonts w:ascii="Calibri" w:eastAsia="Times New Roman" w:hAnsi="Calibri" w:cs="Calibri"/>
          <w:color w:val="000000"/>
          <w:sz w:val="22"/>
          <w:szCs w:val="22"/>
        </w:rPr>
        <w:t>er suggests removing specific language</w:t>
      </w:r>
    </w:p>
    <w:p w14:paraId="4ABC64A0" w14:textId="1BD67B3D" w:rsidR="0075232E" w:rsidRDefault="0075232E" w:rsidP="0075232E">
      <w:pPr>
        <w:numPr>
          <w:ilvl w:val="1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Barker suggests keeping some sort of language about “Purpose” or some analog</w:t>
      </w:r>
    </w:p>
    <w:p w14:paraId="60015A6A" w14:textId="77777777" w:rsidR="00DA4AD7" w:rsidRDefault="0075232E" w:rsidP="0075232E">
      <w:pPr>
        <w:numPr>
          <w:ilvl w:val="2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Move to revise language</w:t>
      </w:r>
      <w:r w:rsidR="00DA4AD7">
        <w:rPr>
          <w:rFonts w:ascii="Calibri" w:eastAsia="Times New Roman" w:hAnsi="Calibri" w:cs="Calibri"/>
          <w:color w:val="000000"/>
          <w:sz w:val="22"/>
          <w:szCs w:val="22"/>
        </w:rPr>
        <w:t xml:space="preserve"> by eliminating the heading “Four Student Goals…” and paragraph immediately following.</w:t>
      </w:r>
    </w:p>
    <w:p w14:paraId="2EF67B89" w14:textId="44C11F7C" w:rsidR="00DA4AD7" w:rsidRDefault="00DA4AD7" w:rsidP="00DA4AD7">
      <w:pPr>
        <w:numPr>
          <w:ilvl w:val="1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Stapleton: Requests proposal for language in March? Will send to whole committee.</w:t>
      </w:r>
    </w:p>
    <w:p w14:paraId="7263097A" w14:textId="77777777" w:rsidR="00DA4AD7" w:rsidRDefault="00DA4AD7" w:rsidP="00DA4AD7">
      <w:pPr>
        <w:numPr>
          <w:ilvl w:val="2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Stapleton and Kopp will work on that and send to everyone.</w:t>
      </w:r>
    </w:p>
    <w:p w14:paraId="61186996" w14:textId="77777777" w:rsidR="00DA4AD7" w:rsidRDefault="00DA4AD7" w:rsidP="00DA4AD7">
      <w:pPr>
        <w:numPr>
          <w:ilvl w:val="1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Back to Global Engagement SLOs</w:t>
      </w:r>
    </w:p>
    <w:p w14:paraId="1FD8EC1D" w14:textId="48B6F777" w:rsidR="00DA4AD7" w:rsidRDefault="00DA4AD7" w:rsidP="00DA4AD7">
      <w:pPr>
        <w:numPr>
          <w:ilvl w:val="2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Revised for space for a broad range of courses to be included and see themselves in this outcome</w:t>
      </w:r>
    </w:p>
    <w:p w14:paraId="66CCB553" w14:textId="7B3FE308" w:rsidR="00DA4AD7" w:rsidRDefault="00DA4AD7" w:rsidP="00DA4AD7">
      <w:pPr>
        <w:numPr>
          <w:ilvl w:val="3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Important b/c of changes to critical thinking wording</w:t>
      </w:r>
    </w:p>
    <w:p w14:paraId="4AB9D1AD" w14:textId="77777777" w:rsidR="00DA4AD7" w:rsidRDefault="00DA4AD7" w:rsidP="00DA4AD7">
      <w:pPr>
        <w:numPr>
          <w:ilvl w:val="2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Ethics – ability to explain and differentiate how ethics are/can be culturally bound (systems, histories,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etc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>)</w:t>
      </w:r>
    </w:p>
    <w:p w14:paraId="62BB6599" w14:textId="5B7D8AC6" w:rsidR="00434313" w:rsidRDefault="00DA4AD7" w:rsidP="00DA4AD7">
      <w:pPr>
        <w:numPr>
          <w:ilvl w:val="3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Dowling explains and/or (responsibilities and ethics)</w:t>
      </w:r>
    </w:p>
    <w:p w14:paraId="7A41A49E" w14:textId="3CD56056" w:rsidR="00434313" w:rsidRDefault="00434313" w:rsidP="00434313">
      <w:pPr>
        <w:numPr>
          <w:ilvl w:val="1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Troy Nash will help revise (per Bueh</w:t>
      </w:r>
      <w:r w:rsidR="00BE547E">
        <w:rPr>
          <w:rFonts w:ascii="Calibri" w:eastAsia="Times New Roman" w:hAnsi="Calibri" w:cs="Calibri"/>
          <w:color w:val="000000"/>
          <w:sz w:val="22"/>
          <w:szCs w:val="22"/>
        </w:rPr>
        <w:t>r</w:t>
      </w:r>
      <w:r>
        <w:rPr>
          <w:rFonts w:ascii="Calibri" w:eastAsia="Times New Roman" w:hAnsi="Calibri" w:cs="Calibri"/>
          <w:color w:val="000000"/>
          <w:sz w:val="22"/>
          <w:szCs w:val="22"/>
        </w:rPr>
        <w:t>er)</w:t>
      </w:r>
    </w:p>
    <w:p w14:paraId="57B6C2ED" w14:textId="77777777" w:rsidR="00434313" w:rsidRDefault="00434313" w:rsidP="00434313">
      <w:pPr>
        <w:numPr>
          <w:ilvl w:val="1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Kopp: Noticed capitalization typo</w:t>
      </w:r>
    </w:p>
    <w:p w14:paraId="7E8B7A60" w14:textId="77777777" w:rsidR="000E3B66" w:rsidRDefault="00434313" w:rsidP="00434313">
      <w:pPr>
        <w:numPr>
          <w:ilvl w:val="1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All: Wordsmithing</w:t>
      </w:r>
    </w:p>
    <w:p w14:paraId="27DA9315" w14:textId="77777777" w:rsidR="000E3B66" w:rsidRDefault="000E3B66" w:rsidP="000E3B66">
      <w:pPr>
        <w:numPr>
          <w:ilvl w:val="2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To think about thinking</w:t>
      </w:r>
    </w:p>
    <w:p w14:paraId="4F9615D0" w14:textId="77777777" w:rsidR="000E3B66" w:rsidRDefault="000E3B66" w:rsidP="000E3B66">
      <w:pPr>
        <w:numPr>
          <w:ilvl w:val="3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We’re in the Metaverse now…</w:t>
      </w:r>
    </w:p>
    <w:p w14:paraId="01BEEC03" w14:textId="77777777" w:rsidR="000E3B66" w:rsidRDefault="000E3B66" w:rsidP="000E3B66">
      <w:pPr>
        <w:numPr>
          <w:ilvl w:val="1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Discussion of the role of the UGEC</w:t>
      </w:r>
    </w:p>
    <w:p w14:paraId="5DC18BEE" w14:textId="77777777" w:rsidR="000E3B66" w:rsidRDefault="000E3B66" w:rsidP="000E3B66">
      <w:pPr>
        <w:numPr>
          <w:ilvl w:val="2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Gen ed meets SACSCOC Standards coherently</w:t>
      </w:r>
    </w:p>
    <w:p w14:paraId="1D61B65D" w14:textId="77777777" w:rsidR="000E3B66" w:rsidRDefault="000E3B66" w:rsidP="000E3B66">
      <w:pPr>
        <w:numPr>
          <w:ilvl w:val="2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And is assessed</w:t>
      </w:r>
    </w:p>
    <w:p w14:paraId="621A348F" w14:textId="77777777" w:rsidR="000E3B66" w:rsidRDefault="000E3B66" w:rsidP="000E3B66">
      <w:pPr>
        <w:numPr>
          <w:ilvl w:val="1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This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cmte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will vote on new language and send to UCC as point of Info to get it into the University Catalog</w:t>
      </w:r>
    </w:p>
    <w:p w14:paraId="5445C1E2" w14:textId="77777777" w:rsidR="000E3B66" w:rsidRDefault="000E3B66" w:rsidP="000E3B66">
      <w:pPr>
        <w:numPr>
          <w:ilvl w:val="1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Reffitt proposes email vote to UC </w:t>
      </w:r>
    </w:p>
    <w:p w14:paraId="3F469B8F" w14:textId="77777777" w:rsidR="000E3B66" w:rsidRDefault="000E3B66" w:rsidP="000E3B66">
      <w:pPr>
        <w:numPr>
          <w:ilvl w:val="2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Agreed</w:t>
      </w:r>
    </w:p>
    <w:p w14:paraId="0E429E9E" w14:textId="0A4C4886" w:rsidR="0075232E" w:rsidRPr="002A0F44" w:rsidRDefault="0075232E" w:rsidP="00A77E8B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27F4E42" w14:textId="2BF551A7" w:rsidR="002A0F44" w:rsidRDefault="002A0F44" w:rsidP="002A0F44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2A0F44">
        <w:rPr>
          <w:rFonts w:ascii="Calibri" w:eastAsia="Times New Roman" w:hAnsi="Calibri" w:cs="Calibri"/>
          <w:color w:val="000000"/>
          <w:sz w:val="22"/>
          <w:szCs w:val="22"/>
        </w:rPr>
        <w:t>Other business</w:t>
      </w:r>
    </w:p>
    <w:p w14:paraId="2278D4D9" w14:textId="77777777" w:rsidR="00ED119F" w:rsidRDefault="00ED119F" w:rsidP="00ED119F">
      <w:pPr>
        <w:numPr>
          <w:ilvl w:val="1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Dowling suggests streamlining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Qualtrix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form</w:t>
      </w:r>
    </w:p>
    <w:p w14:paraId="108A3BB6" w14:textId="77777777" w:rsidR="00ED119F" w:rsidRDefault="00ED119F" w:rsidP="00ED119F">
      <w:pPr>
        <w:numPr>
          <w:ilvl w:val="2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Agreed    </w:t>
      </w:r>
    </w:p>
    <w:p w14:paraId="7D4A324E" w14:textId="5B19B5F4" w:rsidR="00ED119F" w:rsidRDefault="00ED119F" w:rsidP="00ED119F">
      <w:pPr>
        <w:numPr>
          <w:ilvl w:val="1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Business historically doesn’t norm with others in catalog language</w:t>
      </w:r>
    </w:p>
    <w:p w14:paraId="31193C36" w14:textId="60DD87A6" w:rsidR="00ED119F" w:rsidRDefault="00ED119F" w:rsidP="00ED119F">
      <w:pPr>
        <w:numPr>
          <w:ilvl w:val="1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Bueh</w:t>
      </w:r>
      <w:r w:rsidR="00BE547E">
        <w:rPr>
          <w:rFonts w:ascii="Calibri" w:eastAsia="Times New Roman" w:hAnsi="Calibri" w:cs="Calibri"/>
          <w:color w:val="000000"/>
          <w:sz w:val="22"/>
          <w:szCs w:val="22"/>
        </w:rPr>
        <w:t>r</w:t>
      </w:r>
      <w:r>
        <w:rPr>
          <w:rFonts w:ascii="Calibri" w:eastAsia="Times New Roman" w:hAnsi="Calibri" w:cs="Calibri"/>
          <w:color w:val="000000"/>
          <w:sz w:val="22"/>
          <w:szCs w:val="22"/>
        </w:rPr>
        <w:t>er: Feel free to reach out to Troy Nash re: norming qualitative language</w:t>
      </w:r>
    </w:p>
    <w:p w14:paraId="71E349C5" w14:textId="77777777" w:rsidR="00A77E8B" w:rsidRDefault="00A77E8B" w:rsidP="00A77E8B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1845040" w14:textId="5176B4AD" w:rsidR="00ED119F" w:rsidRDefault="00ED119F" w:rsidP="00ED119F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Motion to </w:t>
      </w:r>
      <w:r w:rsidR="00335E21">
        <w:rPr>
          <w:rFonts w:ascii="Calibri" w:eastAsia="Times New Roman" w:hAnsi="Calibri" w:cs="Calibri"/>
          <w:color w:val="000000"/>
          <w:sz w:val="22"/>
          <w:szCs w:val="22"/>
        </w:rPr>
        <w:t>adjourn</w:t>
      </w:r>
    </w:p>
    <w:p w14:paraId="6B6E5D3A" w14:textId="30F51DF6" w:rsidR="00ED119F" w:rsidRDefault="00335E21" w:rsidP="00ED119F">
      <w:pPr>
        <w:numPr>
          <w:ilvl w:val="1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Hill</w:t>
      </w:r>
    </w:p>
    <w:p w14:paraId="3D62E52E" w14:textId="52AA1607" w:rsidR="00ED119F" w:rsidRPr="002A0F44" w:rsidRDefault="00ED119F" w:rsidP="00ED119F">
      <w:pPr>
        <w:numPr>
          <w:ilvl w:val="1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Second: </w:t>
      </w:r>
      <w:r w:rsidR="00335E21">
        <w:rPr>
          <w:rFonts w:ascii="Calibri" w:eastAsia="Times New Roman" w:hAnsi="Calibri" w:cs="Calibri"/>
          <w:color w:val="000000"/>
          <w:sz w:val="22"/>
          <w:szCs w:val="22"/>
        </w:rPr>
        <w:t>Myrick</w:t>
      </w:r>
    </w:p>
    <w:p w14:paraId="4F496E9F" w14:textId="77777777" w:rsidR="005E111E" w:rsidRDefault="005E111E"/>
    <w:sectPr w:rsidR="005E11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CD912" w14:textId="77777777" w:rsidR="00124BF2" w:rsidRDefault="00124BF2" w:rsidP="005E111E">
      <w:r>
        <w:separator/>
      </w:r>
    </w:p>
  </w:endnote>
  <w:endnote w:type="continuationSeparator" w:id="0">
    <w:p w14:paraId="237ABD54" w14:textId="77777777" w:rsidR="00124BF2" w:rsidRDefault="00124BF2" w:rsidP="005E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AAD5B" w14:textId="77777777" w:rsidR="00124BF2" w:rsidRDefault="00124BF2" w:rsidP="005E111E">
      <w:r>
        <w:separator/>
      </w:r>
    </w:p>
  </w:footnote>
  <w:footnote w:type="continuationSeparator" w:id="0">
    <w:p w14:paraId="5FEE1471" w14:textId="77777777" w:rsidR="00124BF2" w:rsidRDefault="00124BF2" w:rsidP="005E1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DB832" w14:textId="736E926C" w:rsidR="005E111E" w:rsidRDefault="005E111E">
    <w:pPr>
      <w:pStyle w:val="Header"/>
    </w:pPr>
    <w:r>
      <w:t>Mercer University UGEC Meeting Minutes</w:t>
    </w:r>
    <w:r>
      <w:tab/>
    </w:r>
    <w:r>
      <w:tab/>
      <w:t>February 2</w:t>
    </w:r>
    <w:r w:rsidRPr="005E111E">
      <w:rPr>
        <w:vertAlign w:val="superscript"/>
      </w:rPr>
      <w:t>nd</w:t>
    </w:r>
    <w: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D3D9F"/>
    <w:multiLevelType w:val="hybridMultilevel"/>
    <w:tmpl w:val="629A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35BFA"/>
    <w:multiLevelType w:val="multilevel"/>
    <w:tmpl w:val="849E0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AA79F1"/>
    <w:multiLevelType w:val="multilevel"/>
    <w:tmpl w:val="ED5A3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752028"/>
    <w:multiLevelType w:val="hybridMultilevel"/>
    <w:tmpl w:val="D230F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1E"/>
    <w:rsid w:val="00043015"/>
    <w:rsid w:val="000E3B66"/>
    <w:rsid w:val="00124BF2"/>
    <w:rsid w:val="001B4C72"/>
    <w:rsid w:val="002A0F44"/>
    <w:rsid w:val="002A2C7D"/>
    <w:rsid w:val="00335E21"/>
    <w:rsid w:val="003D0F2E"/>
    <w:rsid w:val="003D2E4E"/>
    <w:rsid w:val="00434313"/>
    <w:rsid w:val="004B7E9B"/>
    <w:rsid w:val="005E111E"/>
    <w:rsid w:val="0073795D"/>
    <w:rsid w:val="0075232E"/>
    <w:rsid w:val="00824F58"/>
    <w:rsid w:val="00911E77"/>
    <w:rsid w:val="00947750"/>
    <w:rsid w:val="00A77E8B"/>
    <w:rsid w:val="00BE547E"/>
    <w:rsid w:val="00D650EB"/>
    <w:rsid w:val="00DA4AD7"/>
    <w:rsid w:val="00ED0B12"/>
    <w:rsid w:val="00ED119F"/>
    <w:rsid w:val="00F6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0E7F8"/>
  <w15:chartTrackingRefBased/>
  <w15:docId w15:val="{3DFC68CB-C84F-3144-9418-D7323973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11E"/>
  </w:style>
  <w:style w:type="paragraph" w:styleId="Footer">
    <w:name w:val="footer"/>
    <w:basedOn w:val="Normal"/>
    <w:link w:val="FooterChar"/>
    <w:uiPriority w:val="99"/>
    <w:unhideWhenUsed/>
    <w:rsid w:val="005E1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11E"/>
  </w:style>
  <w:style w:type="character" w:customStyle="1" w:styleId="apple-converted-space">
    <w:name w:val="apple-converted-space"/>
    <w:basedOn w:val="DefaultParagraphFont"/>
    <w:rsid w:val="002A0F44"/>
  </w:style>
  <w:style w:type="paragraph" w:styleId="ListParagraph">
    <w:name w:val="List Paragraph"/>
    <w:basedOn w:val="Normal"/>
    <w:uiPriority w:val="34"/>
    <w:qFormat/>
    <w:rsid w:val="002A0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W. Myrick</dc:creator>
  <cp:keywords/>
  <dc:description/>
  <cp:lastModifiedBy>Pamela Benedict</cp:lastModifiedBy>
  <cp:revision>2</cp:revision>
  <dcterms:created xsi:type="dcterms:W3CDTF">2024-02-26T14:42:00Z</dcterms:created>
  <dcterms:modified xsi:type="dcterms:W3CDTF">2024-02-26T14:42:00Z</dcterms:modified>
</cp:coreProperties>
</file>