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71CA" w14:textId="77777777" w:rsidR="00BF397A" w:rsidRDefault="00A50CB2">
      <w:bookmarkStart w:id="0" w:name="_GoBack"/>
      <w:bookmarkEnd w:id="0"/>
      <w:r>
        <w:t>March 28, 2019 UGEC minutes</w:t>
      </w:r>
    </w:p>
    <w:p w14:paraId="39BA21E2" w14:textId="77777777" w:rsidR="00C03E75" w:rsidRDefault="00C03E75"/>
    <w:p w14:paraId="34B2AA3A" w14:textId="23F67403" w:rsidR="00C03E75" w:rsidRDefault="00C03E75">
      <w:r>
        <w:t>In attendance in Macon: Achim Kopp, Chair; Susan Malone; Tanya Sharon</w:t>
      </w:r>
      <w:r w:rsidR="004731BF">
        <w:t>; Stephen Hill;</w:t>
      </w:r>
      <w:r w:rsidR="005875F0">
        <w:t xml:space="preserve"> </w:t>
      </w:r>
      <w:r>
        <w:t>Nannette</w:t>
      </w:r>
      <w:r w:rsidR="005875F0">
        <w:t xml:space="preserve"> Turner</w:t>
      </w:r>
      <w:r>
        <w:t>; Mar</w:t>
      </w:r>
      <w:r w:rsidR="004731BF">
        <w:t>i</w:t>
      </w:r>
      <w:r>
        <w:t>l</w:t>
      </w:r>
      <w:r w:rsidR="004731BF">
        <w:t>y</w:t>
      </w:r>
      <w:r>
        <w:t>n Mindingal</w:t>
      </w:r>
      <w:r w:rsidR="004731BF">
        <w:t>l</w:t>
      </w:r>
    </w:p>
    <w:p w14:paraId="453945B7" w14:textId="5549D739" w:rsidR="00C03E75" w:rsidRDefault="00C03E75">
      <w:r>
        <w:t>S</w:t>
      </w:r>
      <w:r w:rsidR="00424825">
        <w:t>haron</w:t>
      </w:r>
      <w:r>
        <w:t xml:space="preserve"> Augustine (by zoom)</w:t>
      </w:r>
    </w:p>
    <w:p w14:paraId="413464BB" w14:textId="77777777" w:rsidR="00C03E75" w:rsidRDefault="00C03E75">
      <w:r>
        <w:t>G</w:t>
      </w:r>
      <w:r w:rsidR="008C1E62">
        <w:t>race</w:t>
      </w:r>
      <w:r>
        <w:t xml:space="preserve"> Lewis (by zoom)</w:t>
      </w:r>
    </w:p>
    <w:p w14:paraId="12093F51" w14:textId="478FAB6D" w:rsidR="00C03E75" w:rsidRDefault="00C03E75">
      <w:r>
        <w:t>In Atlanta: Wesley Barker</w:t>
      </w:r>
      <w:r w:rsidR="00424825">
        <w:t>;</w:t>
      </w:r>
      <w:r>
        <w:t xml:space="preserve"> Kelly McMichael</w:t>
      </w:r>
    </w:p>
    <w:p w14:paraId="07CEB0B0" w14:textId="77777777" w:rsidR="00C03E75" w:rsidRDefault="00C03E75"/>
    <w:p w14:paraId="1F5D1480" w14:textId="77777777" w:rsidR="00C03E75" w:rsidRDefault="00C03E75">
      <w:r>
        <w:t>Achim called the meeting to order</w:t>
      </w:r>
    </w:p>
    <w:p w14:paraId="50E82DB1" w14:textId="77777777" w:rsidR="00C03E75" w:rsidRDefault="00C03E75">
      <w:r>
        <w:t>Committee reviewed February 21, 2019 minutes</w:t>
      </w:r>
    </w:p>
    <w:p w14:paraId="762DCC2B" w14:textId="77777777" w:rsidR="00C03E75" w:rsidRDefault="00C03E75">
      <w:r>
        <w:t>Minutes needed to be amended to reflect that G</w:t>
      </w:r>
      <w:r w:rsidR="008C1E62">
        <w:t>race</w:t>
      </w:r>
      <w:r>
        <w:t xml:space="preserve"> Lewis was present and that Wesley Barker seconded the motion to adjourn. </w:t>
      </w:r>
    </w:p>
    <w:p w14:paraId="55FE8AE6" w14:textId="77777777" w:rsidR="00C03E75" w:rsidRDefault="00C03E75">
      <w:r>
        <w:t>Unanimous approval of minutes as amended</w:t>
      </w:r>
    </w:p>
    <w:p w14:paraId="21238E5F" w14:textId="77777777" w:rsidR="00C03E75" w:rsidRDefault="00C03E75"/>
    <w:p w14:paraId="6C198CCE" w14:textId="77777777" w:rsidR="00C03E75" w:rsidRPr="004731BF" w:rsidRDefault="00C03E75">
      <w:pPr>
        <w:rPr>
          <w:b/>
          <w:u w:val="single"/>
        </w:rPr>
      </w:pPr>
      <w:r w:rsidRPr="004731BF">
        <w:rPr>
          <w:b/>
          <w:u w:val="single"/>
        </w:rPr>
        <w:t>Review of course additions from CLA for consideration as General Education options</w:t>
      </w:r>
    </w:p>
    <w:p w14:paraId="2B3BA0D1" w14:textId="77777777" w:rsidR="00C03E75" w:rsidRPr="004731BF" w:rsidRDefault="00C03E75">
      <w:pPr>
        <w:rPr>
          <w:u w:val="single"/>
        </w:rPr>
      </w:pPr>
    </w:p>
    <w:p w14:paraId="29952DA5" w14:textId="66E23795" w:rsidR="00C03E75" w:rsidRPr="004731BF" w:rsidRDefault="004731BF" w:rsidP="004731BF">
      <w:pPr>
        <w:ind w:firstLine="720"/>
        <w:rPr>
          <w:u w:val="single"/>
        </w:rPr>
      </w:pPr>
      <w:r w:rsidRPr="004731BF">
        <w:rPr>
          <w:u w:val="single"/>
        </w:rPr>
        <w:t>Addition</w:t>
      </w:r>
      <w:r w:rsidR="00C03E75" w:rsidRPr="004731BF">
        <w:rPr>
          <w:u w:val="single"/>
        </w:rPr>
        <w:t xml:space="preserve"> of HIS 201</w:t>
      </w:r>
      <w:r>
        <w:rPr>
          <w:u w:val="single"/>
        </w:rPr>
        <w:t>:</w:t>
      </w:r>
    </w:p>
    <w:p w14:paraId="5B04E3DD" w14:textId="77777777" w:rsidR="00C03E75" w:rsidRDefault="00C03E75" w:rsidP="004731BF">
      <w:pPr>
        <w:ind w:firstLine="720"/>
      </w:pPr>
      <w:r>
        <w:t xml:space="preserve">Tanya </w:t>
      </w:r>
      <w:r w:rsidR="005875F0">
        <w:t xml:space="preserve">summarized </w:t>
      </w:r>
      <w:r>
        <w:t>the rationale</w:t>
      </w:r>
      <w:r w:rsidR="005875F0">
        <w:t xml:space="preserve"> in the proposal</w:t>
      </w:r>
    </w:p>
    <w:p w14:paraId="65A675B7" w14:textId="77777777" w:rsidR="00C03E75" w:rsidRDefault="00C03E75" w:rsidP="004731BF">
      <w:pPr>
        <w:ind w:firstLine="720"/>
      </w:pPr>
      <w:r>
        <w:t>No discussion</w:t>
      </w:r>
    </w:p>
    <w:p w14:paraId="3DFEE4EB" w14:textId="0C0E9E96" w:rsidR="00C03E75" w:rsidRDefault="00C03E75" w:rsidP="004731BF">
      <w:pPr>
        <w:ind w:firstLine="720"/>
      </w:pPr>
      <w:r>
        <w:t xml:space="preserve">Stephen moved to vote, Wesley </w:t>
      </w:r>
      <w:r w:rsidR="004731BF">
        <w:t>s</w:t>
      </w:r>
      <w:r>
        <w:t xml:space="preserve">econded </w:t>
      </w:r>
    </w:p>
    <w:p w14:paraId="76A0D360" w14:textId="77777777" w:rsidR="00C03E75" w:rsidRDefault="00C03E75" w:rsidP="004731BF">
      <w:pPr>
        <w:ind w:firstLine="720"/>
      </w:pPr>
      <w:r>
        <w:t>motion carries unanimous approval</w:t>
      </w:r>
    </w:p>
    <w:p w14:paraId="12D9F912" w14:textId="77777777" w:rsidR="00C03E75" w:rsidRDefault="00C03E75"/>
    <w:p w14:paraId="4F34F04B" w14:textId="0F7B3E53" w:rsidR="00C03E75" w:rsidRPr="004731BF" w:rsidRDefault="004731BF" w:rsidP="004731BF">
      <w:pPr>
        <w:ind w:firstLine="720"/>
        <w:rPr>
          <w:u w:val="single"/>
        </w:rPr>
      </w:pPr>
      <w:r w:rsidRPr="004731BF">
        <w:rPr>
          <w:u w:val="single"/>
        </w:rPr>
        <w:t xml:space="preserve">Addition of </w:t>
      </w:r>
      <w:r w:rsidR="00C03E75" w:rsidRPr="004731BF">
        <w:rPr>
          <w:u w:val="single"/>
        </w:rPr>
        <w:t>HIS 225</w:t>
      </w:r>
      <w:r>
        <w:rPr>
          <w:u w:val="single"/>
        </w:rPr>
        <w:t>:</w:t>
      </w:r>
      <w:r w:rsidR="00C03E75" w:rsidRPr="004731BF">
        <w:rPr>
          <w:u w:val="single"/>
        </w:rPr>
        <w:t xml:space="preserve"> </w:t>
      </w:r>
    </w:p>
    <w:p w14:paraId="3CF35566" w14:textId="77777777" w:rsidR="00C03E75" w:rsidRDefault="00C03E75" w:rsidP="004731BF">
      <w:pPr>
        <w:ind w:firstLine="720"/>
      </w:pPr>
      <w:r>
        <w:t xml:space="preserve">Tanya </w:t>
      </w:r>
      <w:r w:rsidR="005875F0">
        <w:t>summarized the rationale in the proposal</w:t>
      </w:r>
      <w:r>
        <w:t xml:space="preserve"> </w:t>
      </w:r>
    </w:p>
    <w:p w14:paraId="5E1FEFF6" w14:textId="77777777" w:rsidR="00C03E75" w:rsidRDefault="00C03E75" w:rsidP="004731BF">
      <w:pPr>
        <w:ind w:firstLine="720"/>
      </w:pPr>
      <w:r>
        <w:t>Susan mentioned an error in the course number: needs to be HIS 225 throughout</w:t>
      </w:r>
    </w:p>
    <w:p w14:paraId="2B88A5C3" w14:textId="2FFC5309" w:rsidR="00C03E75" w:rsidRDefault="00C03E75" w:rsidP="004731BF">
      <w:pPr>
        <w:ind w:firstLine="720"/>
      </w:pPr>
      <w:r>
        <w:t>Nannette moved to vote</w:t>
      </w:r>
      <w:r w:rsidR="004731BF">
        <w:t xml:space="preserve">; </w:t>
      </w:r>
      <w:r>
        <w:t>Ste</w:t>
      </w:r>
      <w:r w:rsidR="004731BF">
        <w:t xml:space="preserve">phen </w:t>
      </w:r>
      <w:r>
        <w:t>seconded the motion</w:t>
      </w:r>
    </w:p>
    <w:p w14:paraId="344BE123" w14:textId="77777777" w:rsidR="00C03E75" w:rsidRDefault="00C03E75" w:rsidP="004731BF">
      <w:pPr>
        <w:ind w:firstLine="720"/>
      </w:pPr>
      <w:r>
        <w:t>Motion carries unanimous approval</w:t>
      </w:r>
    </w:p>
    <w:p w14:paraId="5E08D780" w14:textId="77777777" w:rsidR="00C03E75" w:rsidRDefault="00C03E75" w:rsidP="00C03E75"/>
    <w:p w14:paraId="144036E6" w14:textId="77777777" w:rsidR="00C03E75" w:rsidRPr="004731BF" w:rsidRDefault="00C03E75" w:rsidP="00C03E75">
      <w:pPr>
        <w:rPr>
          <w:b/>
          <w:u w:val="single"/>
        </w:rPr>
      </w:pPr>
      <w:r w:rsidRPr="004731BF">
        <w:rPr>
          <w:b/>
          <w:u w:val="single"/>
        </w:rPr>
        <w:t>Revision of INT courses</w:t>
      </w:r>
    </w:p>
    <w:p w14:paraId="7E86D085" w14:textId="77777777" w:rsidR="005875F0" w:rsidRPr="004731BF" w:rsidRDefault="005875F0" w:rsidP="00C03E75">
      <w:pPr>
        <w:rPr>
          <w:u w:val="single"/>
        </w:rPr>
      </w:pPr>
      <w:r w:rsidRPr="004731BF">
        <w:rPr>
          <w:u w:val="single"/>
        </w:rPr>
        <w:t>Review of INT 101:</w:t>
      </w:r>
    </w:p>
    <w:p w14:paraId="14FA7CA6" w14:textId="77777777" w:rsidR="00C03E75" w:rsidRDefault="00C03E75" w:rsidP="00C03E75">
      <w:r>
        <w:t>Tanya explained the INT course</w:t>
      </w:r>
      <w:r w:rsidR="005875F0">
        <w:t xml:space="preserve"> change</w:t>
      </w:r>
      <w:r>
        <w:t xml:space="preserve"> in relation to </w:t>
      </w:r>
      <w:r w:rsidR="005875F0">
        <w:t xml:space="preserve">the AAC&amp;U institute on integrative education, emphasizing integration beyond interdisciplinarity. Integrative education needs to expand beyond a concept of traversing academic disciplinary boundaries and provide a way to reinforce lifelong learning. The articulation of this new concept of integration in the description is essential to the re-thinking of these courses. The specific language change reflected in the proposals comes from a working group created by the Dean of CLA to implement some of the ideas from the AAC&amp;U institute. The group also agreed to reduce the outcomes to two SLOs that are more explicitly integrative. </w:t>
      </w:r>
    </w:p>
    <w:p w14:paraId="7FA19AE8" w14:textId="0C9E4879" w:rsidR="005875F0" w:rsidRDefault="005875F0" w:rsidP="005875F0">
      <w:r>
        <w:t>Nannette moved to vote</w:t>
      </w:r>
      <w:r w:rsidR="004731BF">
        <w:t xml:space="preserve">; </w:t>
      </w:r>
      <w:r>
        <w:t>Ste</w:t>
      </w:r>
      <w:r w:rsidR="004731BF">
        <w:t>phen</w:t>
      </w:r>
      <w:r>
        <w:t xml:space="preserve"> seconded the motion</w:t>
      </w:r>
    </w:p>
    <w:p w14:paraId="75C0B488" w14:textId="77777777" w:rsidR="005875F0" w:rsidRDefault="005875F0" w:rsidP="005875F0">
      <w:r>
        <w:t>Motion carries unanimous approval</w:t>
      </w:r>
    </w:p>
    <w:p w14:paraId="7CDAC827" w14:textId="77777777" w:rsidR="005875F0" w:rsidRDefault="005875F0" w:rsidP="005875F0"/>
    <w:p w14:paraId="703D7F05" w14:textId="77777777" w:rsidR="005875F0" w:rsidRPr="004731BF" w:rsidRDefault="005875F0" w:rsidP="005875F0">
      <w:pPr>
        <w:rPr>
          <w:u w:val="single"/>
        </w:rPr>
      </w:pPr>
      <w:r w:rsidRPr="004731BF">
        <w:rPr>
          <w:u w:val="single"/>
        </w:rPr>
        <w:t>INT 201:</w:t>
      </w:r>
    </w:p>
    <w:p w14:paraId="023ED097" w14:textId="77777777" w:rsidR="005875F0" w:rsidRDefault="005875F0" w:rsidP="005875F0">
      <w:r>
        <w:t xml:space="preserve">Tanya explained that the rationale is similar to 101; however, here the language emphasizes engagement with community. </w:t>
      </w:r>
    </w:p>
    <w:p w14:paraId="3ED4E861" w14:textId="77777777" w:rsidR="00C03E75" w:rsidRDefault="00C03E75"/>
    <w:p w14:paraId="1ED401B7" w14:textId="0A2F9A46" w:rsidR="005875F0" w:rsidRDefault="005875F0" w:rsidP="005875F0">
      <w:r>
        <w:t>Nannette moved to vote</w:t>
      </w:r>
      <w:r w:rsidR="004731BF">
        <w:t xml:space="preserve">; </w:t>
      </w:r>
      <w:r>
        <w:t>Wesley seconded the motion</w:t>
      </w:r>
    </w:p>
    <w:p w14:paraId="46527C82" w14:textId="77777777" w:rsidR="005875F0" w:rsidRDefault="005875F0" w:rsidP="005875F0">
      <w:r>
        <w:t>Motion carries unanimous approval</w:t>
      </w:r>
    </w:p>
    <w:p w14:paraId="657F5573" w14:textId="77777777" w:rsidR="005875F0" w:rsidRDefault="005875F0" w:rsidP="005875F0"/>
    <w:p w14:paraId="60FE0EE4" w14:textId="77777777" w:rsidR="005875F0" w:rsidRPr="004731BF" w:rsidRDefault="005875F0" w:rsidP="005875F0">
      <w:pPr>
        <w:rPr>
          <w:u w:val="single"/>
        </w:rPr>
      </w:pPr>
      <w:r w:rsidRPr="004731BF">
        <w:rPr>
          <w:u w:val="single"/>
        </w:rPr>
        <w:t>INT 301:</w:t>
      </w:r>
    </w:p>
    <w:p w14:paraId="0D8E332C" w14:textId="77777777" w:rsidR="005875F0" w:rsidRDefault="005875F0" w:rsidP="005875F0">
      <w:r>
        <w:t xml:space="preserve">Tanya noted that the changes </w:t>
      </w:r>
      <w:r w:rsidR="008C1E62">
        <w:t>involve taking out language of interdisciplinarity  to focus on integration</w:t>
      </w:r>
    </w:p>
    <w:p w14:paraId="7C9DFE61" w14:textId="0CD29B33" w:rsidR="008C1E62" w:rsidRDefault="008C1E62" w:rsidP="008C1E62">
      <w:r>
        <w:t>Nannette moved to vote</w:t>
      </w:r>
      <w:r w:rsidR="004731BF">
        <w:t xml:space="preserve">; </w:t>
      </w:r>
      <w:r>
        <w:t>Ste</w:t>
      </w:r>
      <w:r w:rsidR="004731BF">
        <w:t>phen</w:t>
      </w:r>
      <w:r>
        <w:t xml:space="preserve"> seconded the motion</w:t>
      </w:r>
    </w:p>
    <w:p w14:paraId="4B5C8F97" w14:textId="4E721AF6" w:rsidR="005875F0" w:rsidRDefault="008C1E62" w:rsidP="005875F0">
      <w:r>
        <w:t>Motion carries unanimous approval</w:t>
      </w:r>
    </w:p>
    <w:p w14:paraId="0A812025" w14:textId="77777777" w:rsidR="004731BF" w:rsidRDefault="004731BF" w:rsidP="005875F0"/>
    <w:p w14:paraId="38FD6F58" w14:textId="77777777" w:rsidR="00C03E75" w:rsidRPr="004731BF" w:rsidRDefault="008C1E62">
      <w:pPr>
        <w:rPr>
          <w:b/>
          <w:u w:val="single"/>
        </w:rPr>
      </w:pPr>
      <w:r w:rsidRPr="004731BF">
        <w:rPr>
          <w:b/>
          <w:u w:val="single"/>
        </w:rPr>
        <w:t>Other Business:</w:t>
      </w:r>
    </w:p>
    <w:p w14:paraId="6DA5547D" w14:textId="0451E78E" w:rsidR="008C1E62" w:rsidRDefault="008C1E62">
      <w:r>
        <w:t xml:space="preserve">College of Health Professions point of information: CHP has requested to add certain courses to their General Education core. </w:t>
      </w:r>
    </w:p>
    <w:p w14:paraId="7AA73139" w14:textId="77777777" w:rsidR="008C1E62" w:rsidRDefault="008C1E62"/>
    <w:p w14:paraId="7B18549C" w14:textId="082B686E" w:rsidR="008C1E62" w:rsidRDefault="008C1E62">
      <w:r>
        <w:t>Mar</w:t>
      </w:r>
      <w:r w:rsidR="004731BF">
        <w:t>i</w:t>
      </w:r>
      <w:r>
        <w:t>l</w:t>
      </w:r>
      <w:r w:rsidR="004731BF">
        <w:t>y</w:t>
      </w:r>
      <w:r>
        <w:t>n mentioned that she will update Chairs on corrections to catalog revisions</w:t>
      </w:r>
    </w:p>
    <w:p w14:paraId="6F72DD14" w14:textId="77777777" w:rsidR="008C1E62" w:rsidRDefault="008C1E62"/>
    <w:p w14:paraId="24984493" w14:textId="190AA74A" w:rsidR="008C1E62" w:rsidRDefault="008C1E62" w:rsidP="008C1E62">
      <w:r>
        <w:t>Tanya presented the updated assessment schedule</w:t>
      </w:r>
      <w:r w:rsidR="00424825">
        <w:t xml:space="preserve">. </w:t>
      </w:r>
    </w:p>
    <w:p w14:paraId="008B7C12" w14:textId="77777777" w:rsidR="008C1E62" w:rsidRDefault="008C1E62"/>
    <w:p w14:paraId="2372854B" w14:textId="569B4251" w:rsidR="006D35A7" w:rsidRDefault="006D35A7">
      <w:r>
        <w:t>Tanya moved to end the meeting</w:t>
      </w:r>
      <w:r w:rsidR="004731BF">
        <w:t xml:space="preserve">; </w:t>
      </w:r>
      <w:r>
        <w:t>Ste</w:t>
      </w:r>
      <w:r w:rsidR="004731BF">
        <w:t>ph</w:t>
      </w:r>
      <w:r>
        <w:t>en seconded the motion</w:t>
      </w:r>
    </w:p>
    <w:p w14:paraId="4CA94DB4" w14:textId="77777777" w:rsidR="004731BF" w:rsidRDefault="004731BF"/>
    <w:p w14:paraId="7B705D2D" w14:textId="1616DC58" w:rsidR="006D35A7" w:rsidRDefault="006D35A7">
      <w:r>
        <w:t>Meeting conclude</w:t>
      </w:r>
      <w:r w:rsidR="004731BF">
        <w:t>d</w:t>
      </w:r>
      <w:r>
        <w:t xml:space="preserve"> </w:t>
      </w:r>
    </w:p>
    <w:p w14:paraId="71E5AC58" w14:textId="30D39C78" w:rsidR="004731BF" w:rsidRDefault="004731BF"/>
    <w:p w14:paraId="41267E70" w14:textId="7CCD562A" w:rsidR="004731BF" w:rsidRDefault="004731BF"/>
    <w:p w14:paraId="6C6F9466" w14:textId="4650F7C0" w:rsidR="004731BF" w:rsidRDefault="004731BF">
      <w:r>
        <w:t>Minutes respectfully submitted by Wesley Barker on 4/1/2019</w:t>
      </w:r>
    </w:p>
    <w:sectPr w:rsidR="004731BF" w:rsidSect="00C3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B2"/>
    <w:rsid w:val="00424825"/>
    <w:rsid w:val="004731BF"/>
    <w:rsid w:val="004D4096"/>
    <w:rsid w:val="005875F0"/>
    <w:rsid w:val="006D35A7"/>
    <w:rsid w:val="008C1E62"/>
    <w:rsid w:val="00A50CB2"/>
    <w:rsid w:val="00B816B7"/>
    <w:rsid w:val="00BF397A"/>
    <w:rsid w:val="00C03E75"/>
    <w:rsid w:val="00C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DCCC"/>
  <w15:docId w15:val="{0A393BCB-2F03-43A1-9E42-073FBB9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Benedict</cp:lastModifiedBy>
  <cp:revision>2</cp:revision>
  <dcterms:created xsi:type="dcterms:W3CDTF">2024-02-26T14:56:00Z</dcterms:created>
  <dcterms:modified xsi:type="dcterms:W3CDTF">2024-02-26T14:56:00Z</dcterms:modified>
</cp:coreProperties>
</file>