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071" w:rsidRDefault="00B749F4" w:rsidP="00771071">
      <w:pPr>
        <w:pStyle w:val="NoSpacing"/>
        <w:jc w:val="center"/>
        <w:rPr>
          <w:rFonts w:ascii="Arial" w:hAnsi="Arial" w:cs="Arial"/>
          <w:sz w:val="20"/>
          <w:szCs w:val="20"/>
        </w:rPr>
      </w:pPr>
      <w:r>
        <w:rPr>
          <w:rFonts w:ascii="Arial" w:hAnsi="Arial" w:cs="Arial"/>
          <w:color w:val="C00000"/>
          <w:sz w:val="20"/>
          <w:szCs w:val="20"/>
        </w:rPr>
        <w:t xml:space="preserve">DRAFT -- </w:t>
      </w:r>
      <w:r w:rsidR="00771071">
        <w:rPr>
          <w:rFonts w:ascii="Arial" w:hAnsi="Arial" w:cs="Arial"/>
          <w:sz w:val="20"/>
          <w:szCs w:val="20"/>
        </w:rPr>
        <w:t>Undergraduate Council Meeting</w:t>
      </w:r>
    </w:p>
    <w:p w:rsidR="00771071" w:rsidRDefault="00771071" w:rsidP="00771071">
      <w:pPr>
        <w:pStyle w:val="NoSpacing"/>
        <w:jc w:val="center"/>
        <w:rPr>
          <w:rFonts w:ascii="Arial" w:hAnsi="Arial" w:cs="Arial"/>
          <w:sz w:val="20"/>
          <w:szCs w:val="20"/>
        </w:rPr>
      </w:pPr>
      <w:r>
        <w:rPr>
          <w:rFonts w:ascii="Arial" w:hAnsi="Arial" w:cs="Arial"/>
          <w:sz w:val="20"/>
          <w:szCs w:val="20"/>
        </w:rPr>
        <w:t>March 15, 2018</w:t>
      </w:r>
    </w:p>
    <w:p w:rsidR="00771071" w:rsidRDefault="00771071" w:rsidP="00771071">
      <w:pPr>
        <w:pStyle w:val="NoSpacing"/>
        <w:jc w:val="center"/>
        <w:rPr>
          <w:rFonts w:ascii="Arial" w:hAnsi="Arial" w:cs="Arial"/>
          <w:sz w:val="20"/>
          <w:szCs w:val="20"/>
        </w:rPr>
      </w:pPr>
      <w:r>
        <w:rPr>
          <w:rFonts w:ascii="Arial" w:hAnsi="Arial" w:cs="Arial"/>
          <w:sz w:val="20"/>
          <w:szCs w:val="20"/>
        </w:rPr>
        <w:t>2:00 p.m.</w:t>
      </w:r>
    </w:p>
    <w:p w:rsidR="00FC7859" w:rsidRDefault="00FC7859" w:rsidP="00FC7859">
      <w:pPr>
        <w:pStyle w:val="NoSpacing"/>
        <w:jc w:val="center"/>
        <w:rPr>
          <w:rFonts w:ascii="Arial" w:hAnsi="Arial" w:cs="Arial"/>
          <w:sz w:val="20"/>
          <w:szCs w:val="20"/>
        </w:rPr>
      </w:pPr>
      <w:r>
        <w:rPr>
          <w:rFonts w:ascii="Arial" w:hAnsi="Arial" w:cs="Arial"/>
          <w:sz w:val="20"/>
          <w:szCs w:val="20"/>
        </w:rPr>
        <w:t>Macon Campus, Godsey Administration Building, Room 310</w:t>
      </w:r>
    </w:p>
    <w:p w:rsidR="00FC7859" w:rsidRDefault="00FC7859" w:rsidP="00FC7859">
      <w:pPr>
        <w:pStyle w:val="NoSpacing"/>
        <w:rPr>
          <w:rFonts w:ascii="Arial" w:hAnsi="Arial" w:cs="Arial"/>
          <w:sz w:val="20"/>
          <w:szCs w:val="20"/>
        </w:rPr>
      </w:pPr>
    </w:p>
    <w:p w:rsidR="00FC7859" w:rsidRDefault="00FC7859" w:rsidP="00FC7859">
      <w:pPr>
        <w:pStyle w:val="NoSpacing"/>
        <w:rPr>
          <w:rFonts w:ascii="Arial" w:hAnsi="Arial" w:cs="Arial"/>
          <w:sz w:val="20"/>
          <w:szCs w:val="20"/>
        </w:rPr>
      </w:pPr>
    </w:p>
    <w:p w:rsidR="00FC7859" w:rsidRDefault="00FC7859" w:rsidP="00FC7859">
      <w:pPr>
        <w:pStyle w:val="NoSpacing"/>
        <w:rPr>
          <w:rFonts w:ascii="Arial" w:hAnsi="Arial" w:cs="Arial"/>
          <w:sz w:val="20"/>
          <w:szCs w:val="20"/>
        </w:rPr>
      </w:pPr>
      <w:r>
        <w:rPr>
          <w:rFonts w:ascii="Arial" w:hAnsi="Arial" w:cs="Arial"/>
          <w:sz w:val="20"/>
          <w:szCs w:val="20"/>
        </w:rPr>
        <w:t xml:space="preserve">The UC meeting was called to order at 2:00 p.m. </w:t>
      </w:r>
    </w:p>
    <w:p w:rsidR="00FC7859" w:rsidRDefault="00FC7859" w:rsidP="00FC7859">
      <w:pPr>
        <w:pStyle w:val="NoSpacing"/>
        <w:rPr>
          <w:rFonts w:ascii="Arial" w:hAnsi="Arial" w:cs="Arial"/>
          <w:sz w:val="20"/>
          <w:szCs w:val="20"/>
        </w:rPr>
      </w:pPr>
    </w:p>
    <w:p w:rsidR="00FC7859" w:rsidRDefault="00FC7859" w:rsidP="00FC7859">
      <w:pPr>
        <w:pStyle w:val="NoSpacing"/>
        <w:rPr>
          <w:rFonts w:ascii="Arial" w:hAnsi="Arial" w:cs="Arial"/>
          <w:sz w:val="20"/>
          <w:szCs w:val="20"/>
        </w:rPr>
      </w:pPr>
      <w:r>
        <w:rPr>
          <w:rFonts w:ascii="Arial" w:hAnsi="Arial" w:cs="Arial"/>
          <w:sz w:val="20"/>
          <w:szCs w:val="20"/>
        </w:rPr>
        <w:t>Attendance was taken.</w:t>
      </w:r>
    </w:p>
    <w:p w:rsidR="00FC7859" w:rsidRDefault="00FC7859" w:rsidP="00FC7859">
      <w:pPr>
        <w:pStyle w:val="NoSpacing"/>
        <w:rPr>
          <w:rFonts w:ascii="Arial" w:hAnsi="Arial" w:cs="Arial"/>
          <w:sz w:val="20"/>
          <w:szCs w:val="20"/>
        </w:rPr>
      </w:pPr>
      <w:r>
        <w:rPr>
          <w:rFonts w:ascii="Arial" w:hAnsi="Arial" w:cs="Arial"/>
          <w:sz w:val="20"/>
          <w:szCs w:val="20"/>
        </w:rPr>
        <w:tab/>
        <w:t>Members present in Macon:</w:t>
      </w:r>
    </w:p>
    <w:p w:rsidR="00FC7859" w:rsidRDefault="00FC7859" w:rsidP="00FC7859">
      <w:pPr>
        <w:pStyle w:val="NoSpacing"/>
        <w:ind w:left="720" w:firstLine="720"/>
        <w:rPr>
          <w:rFonts w:ascii="Arial" w:hAnsi="Arial" w:cs="Arial"/>
          <w:sz w:val="20"/>
          <w:szCs w:val="20"/>
        </w:rPr>
      </w:pPr>
      <w:r>
        <w:rPr>
          <w:rFonts w:ascii="Arial" w:hAnsi="Arial" w:cs="Arial"/>
          <w:sz w:val="20"/>
          <w:szCs w:val="20"/>
        </w:rPr>
        <w:t>Marilyn Mindingall, Provost Office-chair</w:t>
      </w:r>
      <w:r>
        <w:rPr>
          <w:rFonts w:ascii="Arial" w:hAnsi="Arial" w:cs="Arial"/>
          <w:sz w:val="20"/>
          <w:szCs w:val="20"/>
        </w:rPr>
        <w:tab/>
      </w:r>
      <w:r>
        <w:rPr>
          <w:rFonts w:ascii="Arial" w:hAnsi="Arial" w:cs="Arial"/>
          <w:sz w:val="20"/>
          <w:szCs w:val="20"/>
        </w:rPr>
        <w:tab/>
        <w:t xml:space="preserve">Doug Hill, MUS </w:t>
      </w:r>
    </w:p>
    <w:p w:rsidR="00FC7859" w:rsidRDefault="00FC7859" w:rsidP="00FC7859">
      <w:pPr>
        <w:pStyle w:val="NoSpacing"/>
        <w:ind w:left="720" w:firstLine="720"/>
        <w:rPr>
          <w:rFonts w:ascii="Arial" w:hAnsi="Arial" w:cs="Arial"/>
          <w:sz w:val="20"/>
          <w:szCs w:val="20"/>
        </w:rPr>
      </w:pPr>
      <w:r>
        <w:rPr>
          <w:rFonts w:ascii="Arial" w:hAnsi="Arial" w:cs="Arial"/>
          <w:sz w:val="20"/>
          <w:szCs w:val="20"/>
        </w:rPr>
        <w:t>Steven McClung, SSBE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Sarah May, OIE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Vincent Youngbauer, TIFT</w:t>
      </w:r>
      <w:r>
        <w:rPr>
          <w:rFonts w:ascii="Arial" w:hAnsi="Arial" w:cs="Arial"/>
          <w:sz w:val="20"/>
          <w:szCs w:val="20"/>
        </w:rPr>
        <w:tab/>
      </w:r>
      <w:r>
        <w:rPr>
          <w:rFonts w:ascii="Arial" w:hAnsi="Arial" w:cs="Arial"/>
          <w:sz w:val="20"/>
          <w:szCs w:val="20"/>
        </w:rPr>
        <w:tab/>
      </w:r>
      <w:r>
        <w:rPr>
          <w:rFonts w:ascii="Arial" w:hAnsi="Arial" w:cs="Arial"/>
          <w:sz w:val="20"/>
          <w:szCs w:val="20"/>
        </w:rPr>
        <w:tab/>
        <w:t>Mary Mathis, CHP</w:t>
      </w:r>
    </w:p>
    <w:p w:rsidR="00FC7859" w:rsidRPr="004400E5" w:rsidRDefault="00FC7859" w:rsidP="00FC7859">
      <w:pPr>
        <w:pStyle w:val="NoSpacing"/>
        <w:ind w:left="720" w:firstLine="720"/>
        <w:rPr>
          <w:rFonts w:ascii="Arial" w:hAnsi="Arial" w:cs="Arial"/>
          <w:sz w:val="20"/>
          <w:szCs w:val="20"/>
          <w:lang w:val="fr-FR"/>
        </w:rPr>
      </w:pPr>
      <w:r w:rsidRPr="004400E5">
        <w:rPr>
          <w:rFonts w:ascii="Arial" w:hAnsi="Arial" w:cs="Arial"/>
          <w:sz w:val="20"/>
          <w:szCs w:val="20"/>
          <w:lang w:val="fr-FR"/>
        </w:rPr>
        <w:t>Priscilla Danheiser, PEN</w:t>
      </w:r>
      <w:r w:rsidRPr="004400E5">
        <w:rPr>
          <w:rFonts w:ascii="Arial" w:hAnsi="Arial" w:cs="Arial"/>
          <w:sz w:val="20"/>
          <w:szCs w:val="20"/>
          <w:lang w:val="fr-FR"/>
        </w:rPr>
        <w:tab/>
      </w:r>
      <w:r w:rsidRPr="004400E5">
        <w:rPr>
          <w:rFonts w:ascii="Arial" w:hAnsi="Arial" w:cs="Arial"/>
          <w:sz w:val="20"/>
          <w:szCs w:val="20"/>
          <w:lang w:val="fr-FR"/>
        </w:rPr>
        <w:tab/>
      </w:r>
      <w:r w:rsidRPr="004400E5">
        <w:rPr>
          <w:rFonts w:ascii="Arial" w:hAnsi="Arial" w:cs="Arial"/>
          <w:sz w:val="20"/>
          <w:szCs w:val="20"/>
          <w:lang w:val="fr-FR"/>
        </w:rPr>
        <w:tab/>
        <w:t xml:space="preserve">Jessica Ellison, </w:t>
      </w:r>
      <w:proofErr w:type="spellStart"/>
      <w:r w:rsidRPr="004400E5">
        <w:rPr>
          <w:rFonts w:ascii="Arial" w:hAnsi="Arial" w:cs="Arial"/>
          <w:sz w:val="20"/>
          <w:szCs w:val="20"/>
          <w:lang w:val="fr-FR"/>
        </w:rPr>
        <w:t>Bursar</w:t>
      </w:r>
      <w:proofErr w:type="spellEnd"/>
    </w:p>
    <w:p w:rsidR="00FC7859" w:rsidRDefault="00771071" w:rsidP="006731DE">
      <w:pPr>
        <w:pStyle w:val="NoSpacing"/>
        <w:ind w:left="720" w:firstLine="720"/>
        <w:rPr>
          <w:rFonts w:ascii="Arial" w:hAnsi="Arial" w:cs="Arial"/>
          <w:sz w:val="20"/>
          <w:szCs w:val="20"/>
        </w:rPr>
      </w:pPr>
      <w:r>
        <w:rPr>
          <w:rFonts w:ascii="Arial" w:hAnsi="Arial" w:cs="Arial"/>
          <w:sz w:val="20"/>
          <w:szCs w:val="20"/>
        </w:rPr>
        <w:t>Gary Blome, PEN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731DE">
        <w:rPr>
          <w:rFonts w:ascii="Arial" w:hAnsi="Arial" w:cs="Arial"/>
          <w:sz w:val="20"/>
          <w:szCs w:val="20"/>
        </w:rPr>
        <w:t>Maria Hammett, Financial Planning</w:t>
      </w:r>
    </w:p>
    <w:p w:rsidR="00FC7859" w:rsidRDefault="00FC7859" w:rsidP="00FC7859">
      <w:pPr>
        <w:pStyle w:val="NoSpacing"/>
        <w:ind w:left="720" w:firstLine="720"/>
        <w:rPr>
          <w:rFonts w:ascii="Arial" w:hAnsi="Arial" w:cs="Arial"/>
          <w:sz w:val="20"/>
          <w:szCs w:val="20"/>
        </w:rPr>
      </w:pPr>
      <w:r>
        <w:rPr>
          <w:rFonts w:ascii="Arial" w:hAnsi="Arial" w:cs="Arial"/>
          <w:sz w:val="20"/>
          <w:szCs w:val="20"/>
        </w:rPr>
        <w:t>Gail Johnson, PEN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731DE">
        <w:rPr>
          <w:rFonts w:ascii="Arial" w:hAnsi="Arial" w:cs="Arial"/>
          <w:sz w:val="20"/>
          <w:szCs w:val="20"/>
        </w:rPr>
        <w:t>Lucy Wilson, Macon Registrar</w:t>
      </w:r>
    </w:p>
    <w:p w:rsidR="00FC7859" w:rsidRDefault="00771071" w:rsidP="00FC7859">
      <w:pPr>
        <w:pStyle w:val="NoSpacing"/>
        <w:ind w:left="720" w:firstLine="720"/>
        <w:rPr>
          <w:rFonts w:ascii="Arial" w:hAnsi="Arial" w:cs="Arial"/>
          <w:sz w:val="20"/>
          <w:szCs w:val="20"/>
        </w:rPr>
      </w:pPr>
      <w:r>
        <w:rPr>
          <w:rFonts w:ascii="Arial" w:hAnsi="Arial" w:cs="Arial"/>
          <w:sz w:val="20"/>
          <w:szCs w:val="20"/>
        </w:rPr>
        <w:t>Andre’ Butler</w:t>
      </w:r>
      <w:r w:rsidR="00FC7859">
        <w:rPr>
          <w:rFonts w:ascii="Arial" w:hAnsi="Arial" w:cs="Arial"/>
          <w:sz w:val="20"/>
          <w:szCs w:val="20"/>
        </w:rPr>
        <w:t xml:space="preserve">, EGR </w:t>
      </w:r>
      <w:r w:rsidR="00FC7859">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731DE">
        <w:rPr>
          <w:rFonts w:ascii="Arial" w:hAnsi="Arial" w:cs="Arial"/>
          <w:sz w:val="20"/>
          <w:szCs w:val="20"/>
        </w:rPr>
        <w:t>Jay Pendleton, Academic Advising</w:t>
      </w:r>
    </w:p>
    <w:p w:rsidR="00FC7859" w:rsidRDefault="00FC7859" w:rsidP="00FC7859">
      <w:pPr>
        <w:pStyle w:val="NoSpacing"/>
        <w:ind w:left="720" w:firstLine="720"/>
        <w:rPr>
          <w:rFonts w:ascii="Arial" w:hAnsi="Arial" w:cs="Arial"/>
          <w:sz w:val="20"/>
          <w:szCs w:val="20"/>
        </w:rPr>
      </w:pPr>
      <w:r>
        <w:rPr>
          <w:rFonts w:ascii="Arial" w:hAnsi="Arial" w:cs="Arial"/>
          <w:sz w:val="20"/>
          <w:szCs w:val="20"/>
        </w:rPr>
        <w:t>Achim Kopp, CLA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731DE">
        <w:rPr>
          <w:rFonts w:ascii="Arial" w:hAnsi="Arial" w:cs="Arial"/>
          <w:sz w:val="20"/>
          <w:szCs w:val="20"/>
        </w:rPr>
        <w:t>Theresa Rhodes, LIB</w:t>
      </w:r>
      <w:r w:rsidR="006731D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731DE">
        <w:rPr>
          <w:rFonts w:ascii="Arial" w:hAnsi="Arial" w:cs="Arial"/>
          <w:sz w:val="20"/>
          <w:szCs w:val="20"/>
        </w:rPr>
        <w:t>Dee Bratcher, CLA</w:t>
      </w:r>
      <w:r w:rsidR="006731D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C7859" w:rsidRDefault="00FC7859" w:rsidP="00FC7859">
      <w:pPr>
        <w:pStyle w:val="NoSpacing"/>
        <w:rPr>
          <w:rFonts w:ascii="Arial" w:hAnsi="Arial" w:cs="Arial"/>
          <w:sz w:val="20"/>
          <w:szCs w:val="20"/>
        </w:rPr>
      </w:pPr>
    </w:p>
    <w:p w:rsidR="00771071" w:rsidRDefault="00FC7859" w:rsidP="00FC7859">
      <w:pPr>
        <w:pStyle w:val="NoSpacing"/>
        <w:rPr>
          <w:rFonts w:ascii="Arial" w:hAnsi="Arial" w:cs="Arial"/>
          <w:sz w:val="20"/>
          <w:szCs w:val="20"/>
        </w:rPr>
      </w:pPr>
      <w:r>
        <w:rPr>
          <w:rFonts w:ascii="Arial" w:hAnsi="Arial" w:cs="Arial"/>
          <w:sz w:val="20"/>
          <w:szCs w:val="20"/>
        </w:rPr>
        <w:tab/>
        <w:t>Members via teleconference:</w:t>
      </w:r>
    </w:p>
    <w:p w:rsidR="00FC7859" w:rsidRDefault="00771071" w:rsidP="00FC7859">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FC7859">
        <w:rPr>
          <w:rFonts w:ascii="Arial" w:hAnsi="Arial" w:cs="Arial"/>
          <w:sz w:val="20"/>
          <w:szCs w:val="20"/>
        </w:rPr>
        <w:t>Leslie Taylor, CHP</w:t>
      </w:r>
    </w:p>
    <w:p w:rsidR="00FC7859" w:rsidRPr="00771071" w:rsidRDefault="00771071" w:rsidP="00FC7859">
      <w:pPr>
        <w:pStyle w:val="NoSpacing"/>
        <w:rPr>
          <w:rFonts w:ascii="Arial" w:hAnsi="Arial" w:cs="Arial"/>
          <w:sz w:val="20"/>
          <w:szCs w:val="20"/>
          <w:lang w:val="fr-FR"/>
        </w:rPr>
      </w:pPr>
      <w:r>
        <w:rPr>
          <w:rFonts w:ascii="Arial" w:hAnsi="Arial" w:cs="Arial"/>
          <w:sz w:val="20"/>
          <w:szCs w:val="20"/>
        </w:rPr>
        <w:tab/>
      </w:r>
      <w:r>
        <w:rPr>
          <w:rFonts w:ascii="Arial" w:hAnsi="Arial" w:cs="Arial"/>
          <w:sz w:val="20"/>
          <w:szCs w:val="20"/>
        </w:rPr>
        <w:tab/>
      </w:r>
      <w:r w:rsidRPr="00771071">
        <w:rPr>
          <w:rFonts w:ascii="Arial" w:hAnsi="Arial" w:cs="Arial"/>
          <w:sz w:val="20"/>
          <w:szCs w:val="20"/>
          <w:lang w:val="fr-FR"/>
        </w:rPr>
        <w:t>Maura Schlairet, NUR</w:t>
      </w:r>
      <w:r w:rsidR="00FC7859" w:rsidRPr="00771071">
        <w:rPr>
          <w:rFonts w:ascii="Arial" w:hAnsi="Arial" w:cs="Arial"/>
          <w:sz w:val="20"/>
          <w:szCs w:val="20"/>
          <w:lang w:val="fr-FR"/>
        </w:rPr>
        <w:tab/>
      </w:r>
      <w:r w:rsidR="00FC7859" w:rsidRPr="00771071">
        <w:rPr>
          <w:rFonts w:ascii="Arial" w:hAnsi="Arial" w:cs="Arial"/>
          <w:sz w:val="20"/>
          <w:szCs w:val="20"/>
          <w:lang w:val="fr-FR"/>
        </w:rPr>
        <w:tab/>
      </w:r>
      <w:r w:rsidR="00FC7859" w:rsidRPr="00771071">
        <w:rPr>
          <w:rFonts w:ascii="Arial" w:hAnsi="Arial" w:cs="Arial"/>
          <w:sz w:val="20"/>
          <w:szCs w:val="20"/>
          <w:lang w:val="fr-FR"/>
        </w:rPr>
        <w:tab/>
      </w:r>
      <w:r w:rsidR="00FC7859" w:rsidRPr="00771071">
        <w:rPr>
          <w:rFonts w:ascii="Arial" w:hAnsi="Arial" w:cs="Arial"/>
          <w:sz w:val="20"/>
          <w:szCs w:val="20"/>
          <w:lang w:val="fr-FR"/>
        </w:rPr>
        <w:tab/>
      </w:r>
    </w:p>
    <w:p w:rsidR="00FC7859" w:rsidRPr="00771071" w:rsidRDefault="00FC7859" w:rsidP="00FC7859">
      <w:pPr>
        <w:pStyle w:val="NoSpacing"/>
        <w:rPr>
          <w:rFonts w:ascii="Arial" w:hAnsi="Arial" w:cs="Arial"/>
          <w:sz w:val="20"/>
          <w:szCs w:val="20"/>
          <w:lang w:val="fr-FR"/>
        </w:rPr>
      </w:pPr>
      <w:r w:rsidRPr="00771071">
        <w:rPr>
          <w:rFonts w:ascii="Arial" w:hAnsi="Arial" w:cs="Arial"/>
          <w:sz w:val="20"/>
          <w:szCs w:val="20"/>
          <w:lang w:val="fr-FR"/>
        </w:rPr>
        <w:tab/>
      </w:r>
      <w:r w:rsidRPr="00771071">
        <w:rPr>
          <w:rFonts w:ascii="Arial" w:hAnsi="Arial" w:cs="Arial"/>
          <w:sz w:val="20"/>
          <w:szCs w:val="20"/>
          <w:lang w:val="fr-FR"/>
        </w:rPr>
        <w:tab/>
      </w:r>
      <w:r w:rsidR="00771071" w:rsidRPr="00771071">
        <w:rPr>
          <w:rFonts w:ascii="Arial" w:hAnsi="Arial" w:cs="Arial"/>
          <w:sz w:val="20"/>
          <w:szCs w:val="20"/>
          <w:lang w:val="fr-FR"/>
        </w:rPr>
        <w:t>Michael Weber, SSBE</w:t>
      </w:r>
      <w:r w:rsidRPr="00771071">
        <w:rPr>
          <w:rFonts w:ascii="Arial" w:hAnsi="Arial" w:cs="Arial"/>
          <w:sz w:val="20"/>
          <w:szCs w:val="20"/>
          <w:lang w:val="fr-FR"/>
        </w:rPr>
        <w:tab/>
      </w:r>
      <w:r w:rsidRPr="00771071">
        <w:rPr>
          <w:rFonts w:ascii="Arial" w:hAnsi="Arial" w:cs="Arial"/>
          <w:sz w:val="20"/>
          <w:szCs w:val="20"/>
          <w:lang w:val="fr-FR"/>
        </w:rPr>
        <w:tab/>
      </w:r>
      <w:r w:rsidRPr="00771071">
        <w:rPr>
          <w:rFonts w:ascii="Arial" w:hAnsi="Arial" w:cs="Arial"/>
          <w:sz w:val="20"/>
          <w:szCs w:val="20"/>
          <w:lang w:val="fr-FR"/>
        </w:rPr>
        <w:tab/>
      </w:r>
      <w:r w:rsidRPr="00771071">
        <w:rPr>
          <w:rFonts w:ascii="Arial" w:hAnsi="Arial" w:cs="Arial"/>
          <w:sz w:val="20"/>
          <w:szCs w:val="20"/>
          <w:lang w:val="fr-FR"/>
        </w:rPr>
        <w:tab/>
      </w:r>
    </w:p>
    <w:p w:rsidR="00FC7859" w:rsidRPr="00BD1405" w:rsidRDefault="00FC7859" w:rsidP="00FC7859">
      <w:pPr>
        <w:pStyle w:val="NoSpacing"/>
        <w:rPr>
          <w:rFonts w:ascii="Arial" w:hAnsi="Arial" w:cs="Arial"/>
          <w:sz w:val="20"/>
          <w:szCs w:val="20"/>
          <w:lang w:val="fr-FR"/>
        </w:rPr>
      </w:pPr>
      <w:r w:rsidRPr="00771071">
        <w:rPr>
          <w:rFonts w:ascii="Arial" w:hAnsi="Arial" w:cs="Arial"/>
          <w:sz w:val="20"/>
          <w:szCs w:val="20"/>
          <w:lang w:val="fr-FR"/>
        </w:rPr>
        <w:tab/>
      </w:r>
      <w:r w:rsidRPr="00771071">
        <w:rPr>
          <w:rFonts w:ascii="Arial" w:hAnsi="Arial" w:cs="Arial"/>
          <w:sz w:val="20"/>
          <w:szCs w:val="20"/>
          <w:lang w:val="fr-FR"/>
        </w:rPr>
        <w:tab/>
      </w:r>
      <w:r w:rsidRPr="00771071">
        <w:rPr>
          <w:rFonts w:ascii="Arial" w:hAnsi="Arial" w:cs="Arial"/>
          <w:sz w:val="20"/>
          <w:szCs w:val="20"/>
          <w:lang w:val="fr-FR"/>
        </w:rPr>
        <w:tab/>
      </w:r>
      <w:r w:rsidRPr="00771071">
        <w:rPr>
          <w:rFonts w:ascii="Arial" w:hAnsi="Arial" w:cs="Arial"/>
          <w:sz w:val="20"/>
          <w:szCs w:val="20"/>
          <w:lang w:val="fr-FR"/>
        </w:rPr>
        <w:tab/>
      </w:r>
      <w:r w:rsidRPr="00771071">
        <w:rPr>
          <w:rFonts w:ascii="Arial" w:hAnsi="Arial" w:cs="Arial"/>
          <w:sz w:val="20"/>
          <w:szCs w:val="20"/>
          <w:lang w:val="fr-FR"/>
        </w:rPr>
        <w:tab/>
      </w:r>
      <w:r w:rsidRPr="00771071">
        <w:rPr>
          <w:rFonts w:ascii="Arial" w:hAnsi="Arial" w:cs="Arial"/>
          <w:sz w:val="20"/>
          <w:szCs w:val="20"/>
          <w:lang w:val="fr-FR"/>
        </w:rPr>
        <w:tab/>
      </w:r>
      <w:r w:rsidRPr="00BD1405">
        <w:rPr>
          <w:rFonts w:ascii="Arial" w:hAnsi="Arial" w:cs="Arial"/>
          <w:sz w:val="20"/>
          <w:szCs w:val="20"/>
          <w:lang w:val="fr-FR"/>
        </w:rPr>
        <w:tab/>
      </w:r>
    </w:p>
    <w:p w:rsidR="00FC7859" w:rsidRDefault="00FC7859" w:rsidP="00FC7859">
      <w:pPr>
        <w:pStyle w:val="NoSpacing"/>
        <w:rPr>
          <w:rFonts w:ascii="Arial" w:hAnsi="Arial" w:cs="Arial"/>
          <w:sz w:val="20"/>
          <w:szCs w:val="20"/>
        </w:rPr>
      </w:pPr>
      <w:r w:rsidRPr="00BD1405">
        <w:rPr>
          <w:rFonts w:ascii="Arial" w:hAnsi="Arial" w:cs="Arial"/>
          <w:sz w:val="20"/>
          <w:szCs w:val="20"/>
          <w:lang w:val="fr-FR"/>
        </w:rPr>
        <w:tab/>
      </w:r>
      <w:r>
        <w:rPr>
          <w:rFonts w:ascii="Arial" w:hAnsi="Arial" w:cs="Arial"/>
          <w:sz w:val="20"/>
          <w:szCs w:val="20"/>
        </w:rPr>
        <w:t>Guests:</w:t>
      </w:r>
    </w:p>
    <w:p w:rsidR="00FC7859" w:rsidRDefault="00FC7859" w:rsidP="00FC7859">
      <w:pPr>
        <w:pStyle w:val="NoSpacing"/>
        <w:rPr>
          <w:rFonts w:ascii="Arial" w:hAnsi="Arial" w:cs="Arial"/>
          <w:sz w:val="20"/>
          <w:szCs w:val="20"/>
        </w:rPr>
      </w:pPr>
      <w:r>
        <w:rPr>
          <w:rFonts w:ascii="Arial" w:hAnsi="Arial" w:cs="Arial"/>
          <w:sz w:val="20"/>
          <w:szCs w:val="20"/>
        </w:rPr>
        <w:tab/>
      </w:r>
      <w:r>
        <w:rPr>
          <w:rFonts w:ascii="Arial" w:hAnsi="Arial" w:cs="Arial"/>
          <w:sz w:val="20"/>
          <w:szCs w:val="20"/>
        </w:rPr>
        <w:tab/>
        <w:t>Kelly McMichael, OIE -- teleconference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C7859" w:rsidRDefault="00FC7859" w:rsidP="00FC7859">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771071">
        <w:rPr>
          <w:rFonts w:ascii="Arial" w:hAnsi="Arial" w:cs="Arial"/>
          <w:sz w:val="20"/>
          <w:szCs w:val="20"/>
        </w:rPr>
        <w:t>Feng Liu, PEN -- teleconference</w:t>
      </w:r>
    </w:p>
    <w:p w:rsidR="00FC7859" w:rsidRDefault="00771071" w:rsidP="00FC7859">
      <w:pPr>
        <w:pStyle w:val="NoSpacing"/>
        <w:rPr>
          <w:rFonts w:ascii="Arial" w:hAnsi="Arial" w:cs="Arial"/>
          <w:sz w:val="20"/>
          <w:szCs w:val="20"/>
        </w:rPr>
      </w:pPr>
      <w:r>
        <w:rPr>
          <w:rFonts w:ascii="Arial" w:hAnsi="Arial" w:cs="Arial"/>
          <w:sz w:val="20"/>
          <w:szCs w:val="20"/>
        </w:rPr>
        <w:tab/>
      </w:r>
      <w:r>
        <w:rPr>
          <w:rFonts w:ascii="Arial" w:hAnsi="Arial" w:cs="Arial"/>
          <w:sz w:val="20"/>
          <w:szCs w:val="20"/>
        </w:rPr>
        <w:tab/>
        <w:t xml:space="preserve">Julie </w:t>
      </w:r>
      <w:proofErr w:type="spellStart"/>
      <w:r>
        <w:rPr>
          <w:rFonts w:ascii="Arial" w:hAnsi="Arial" w:cs="Arial"/>
          <w:sz w:val="20"/>
          <w:szCs w:val="20"/>
        </w:rPr>
        <w:t>Petherbridge</w:t>
      </w:r>
      <w:proofErr w:type="spellEnd"/>
      <w:r>
        <w:rPr>
          <w:rFonts w:ascii="Arial" w:hAnsi="Arial" w:cs="Arial"/>
          <w:sz w:val="20"/>
          <w:szCs w:val="20"/>
        </w:rPr>
        <w:t>, SSBE -- Macon</w:t>
      </w:r>
      <w:r w:rsidR="00FC7859">
        <w:rPr>
          <w:rFonts w:ascii="Arial" w:hAnsi="Arial" w:cs="Arial"/>
          <w:sz w:val="20"/>
          <w:szCs w:val="20"/>
        </w:rPr>
        <w:t xml:space="preserve"> </w:t>
      </w:r>
    </w:p>
    <w:p w:rsidR="00771071" w:rsidRDefault="00771071" w:rsidP="00FC7859">
      <w:pPr>
        <w:pStyle w:val="NoSpacing"/>
        <w:rPr>
          <w:rFonts w:ascii="Arial" w:hAnsi="Arial" w:cs="Arial"/>
          <w:sz w:val="20"/>
          <w:szCs w:val="20"/>
        </w:rPr>
      </w:pPr>
      <w:r>
        <w:rPr>
          <w:rFonts w:ascii="Arial" w:hAnsi="Arial" w:cs="Arial"/>
          <w:sz w:val="20"/>
          <w:szCs w:val="20"/>
        </w:rPr>
        <w:tab/>
      </w:r>
      <w:r>
        <w:rPr>
          <w:rFonts w:ascii="Arial" w:hAnsi="Arial" w:cs="Arial"/>
          <w:sz w:val="20"/>
          <w:szCs w:val="20"/>
        </w:rPr>
        <w:tab/>
        <w:t>Colleen Stapleton, PEN -- Macon</w:t>
      </w:r>
    </w:p>
    <w:p w:rsidR="00FC7859" w:rsidRDefault="00FC7859" w:rsidP="00FC7859">
      <w:pPr>
        <w:pStyle w:val="NoSpacing"/>
        <w:rPr>
          <w:rFonts w:ascii="Arial" w:hAnsi="Arial" w:cs="Arial"/>
          <w:sz w:val="20"/>
          <w:szCs w:val="20"/>
        </w:rPr>
      </w:pPr>
    </w:p>
    <w:p w:rsidR="00FC7859" w:rsidRDefault="00FC7859" w:rsidP="00FC7859">
      <w:pPr>
        <w:pStyle w:val="NoSpacing"/>
        <w:rPr>
          <w:rFonts w:ascii="Arial" w:hAnsi="Arial" w:cs="Arial"/>
          <w:sz w:val="20"/>
          <w:szCs w:val="20"/>
        </w:rPr>
      </w:pPr>
      <w:r>
        <w:rPr>
          <w:rFonts w:ascii="Arial" w:hAnsi="Arial" w:cs="Arial"/>
          <w:sz w:val="20"/>
          <w:szCs w:val="20"/>
        </w:rPr>
        <w:t>M</w:t>
      </w:r>
      <w:r w:rsidR="006731DE">
        <w:rPr>
          <w:rFonts w:ascii="Arial" w:hAnsi="Arial" w:cs="Arial"/>
          <w:sz w:val="20"/>
          <w:szCs w:val="20"/>
        </w:rPr>
        <w:t>inutes from the February 8, 2018</w:t>
      </w:r>
      <w:r>
        <w:rPr>
          <w:rFonts w:ascii="Arial" w:hAnsi="Arial" w:cs="Arial"/>
          <w:sz w:val="20"/>
          <w:szCs w:val="20"/>
        </w:rPr>
        <w:t xml:space="preserve"> meeting were reviewed.  No additions or corrections were noted. The   minutes were approved as written.</w:t>
      </w:r>
    </w:p>
    <w:p w:rsidR="0029304A" w:rsidRDefault="0029304A" w:rsidP="0029304A">
      <w:pPr>
        <w:ind w:right="-720"/>
        <w:jc w:val="left"/>
        <w:rPr>
          <w:rFonts w:ascii="Arial" w:hAnsi="Arial" w:cs="Arial"/>
          <w:sz w:val="20"/>
          <w:szCs w:val="20"/>
          <w:highlight w:val="yellow"/>
        </w:rPr>
      </w:pPr>
    </w:p>
    <w:p w:rsidR="00552DDD" w:rsidRPr="008A4F06" w:rsidRDefault="00552DDD" w:rsidP="0029304A">
      <w:pPr>
        <w:ind w:right="-720"/>
        <w:jc w:val="left"/>
        <w:rPr>
          <w:rFonts w:ascii="Arial" w:hAnsi="Arial" w:cs="Arial"/>
          <w:sz w:val="20"/>
          <w:szCs w:val="20"/>
          <w:u w:val="single"/>
        </w:rPr>
      </w:pPr>
      <w:r w:rsidRPr="008A4F06">
        <w:rPr>
          <w:rFonts w:ascii="Arial" w:hAnsi="Arial" w:cs="Arial"/>
          <w:sz w:val="20"/>
          <w:szCs w:val="20"/>
          <w:u w:val="single"/>
        </w:rPr>
        <w:t>Attendance &amp; Class Auditing Policies</w:t>
      </w:r>
    </w:p>
    <w:p w:rsidR="0029304A" w:rsidRPr="00CC6066" w:rsidRDefault="00CC6066" w:rsidP="00CC6066">
      <w:pPr>
        <w:pStyle w:val="NoSpacing"/>
        <w:rPr>
          <w:rFonts w:ascii="Arial" w:hAnsi="Arial" w:cs="Arial"/>
          <w:sz w:val="20"/>
          <w:szCs w:val="20"/>
        </w:rPr>
      </w:pPr>
      <w:r>
        <w:rPr>
          <w:rFonts w:ascii="Arial" w:hAnsi="Arial" w:cs="Arial"/>
          <w:sz w:val="20"/>
          <w:szCs w:val="20"/>
        </w:rPr>
        <w:t>The u</w:t>
      </w:r>
      <w:r w:rsidR="00305E7F" w:rsidRPr="00CC6066">
        <w:rPr>
          <w:rFonts w:ascii="Arial" w:hAnsi="Arial" w:cs="Arial"/>
          <w:sz w:val="20"/>
          <w:szCs w:val="20"/>
        </w:rPr>
        <w:t>pdates</w:t>
      </w:r>
      <w:r w:rsidRPr="00CC6066">
        <w:rPr>
          <w:rFonts w:ascii="Arial" w:hAnsi="Arial" w:cs="Arial"/>
          <w:sz w:val="20"/>
          <w:szCs w:val="20"/>
        </w:rPr>
        <w:t xml:space="preserve"> on the</w:t>
      </w:r>
      <w:r w:rsidR="00E66A9B" w:rsidRPr="00CC6066">
        <w:rPr>
          <w:rFonts w:ascii="Arial" w:hAnsi="Arial" w:cs="Arial"/>
          <w:sz w:val="20"/>
          <w:szCs w:val="20"/>
        </w:rPr>
        <w:t xml:space="preserve"> </w:t>
      </w:r>
      <w:r>
        <w:rPr>
          <w:rFonts w:ascii="Arial" w:hAnsi="Arial" w:cs="Arial"/>
          <w:sz w:val="20"/>
          <w:szCs w:val="20"/>
        </w:rPr>
        <w:t>c</w:t>
      </w:r>
      <w:r w:rsidR="00E66A9B" w:rsidRPr="00CC6066">
        <w:rPr>
          <w:rFonts w:ascii="Arial" w:hAnsi="Arial" w:cs="Arial"/>
          <w:sz w:val="20"/>
          <w:szCs w:val="20"/>
        </w:rPr>
        <w:t>atalog</w:t>
      </w:r>
      <w:r w:rsidR="0029304A" w:rsidRPr="00CC6066">
        <w:rPr>
          <w:rFonts w:ascii="Arial" w:hAnsi="Arial" w:cs="Arial"/>
          <w:sz w:val="20"/>
          <w:szCs w:val="20"/>
        </w:rPr>
        <w:t xml:space="preserve"> </w:t>
      </w:r>
      <w:r>
        <w:rPr>
          <w:rFonts w:ascii="Arial" w:hAnsi="Arial" w:cs="Arial"/>
          <w:sz w:val="20"/>
          <w:szCs w:val="20"/>
        </w:rPr>
        <w:t>c</w:t>
      </w:r>
      <w:r w:rsidR="0029304A" w:rsidRPr="00CC6066">
        <w:rPr>
          <w:rFonts w:ascii="Arial" w:hAnsi="Arial" w:cs="Arial"/>
          <w:sz w:val="20"/>
          <w:szCs w:val="20"/>
        </w:rPr>
        <w:t>larification</w:t>
      </w:r>
      <w:r w:rsidR="00305E7F" w:rsidRPr="00CC6066">
        <w:rPr>
          <w:rFonts w:ascii="Arial" w:hAnsi="Arial" w:cs="Arial"/>
          <w:sz w:val="20"/>
          <w:szCs w:val="20"/>
        </w:rPr>
        <w:t>s</w:t>
      </w:r>
      <w:r>
        <w:rPr>
          <w:rFonts w:ascii="Arial" w:hAnsi="Arial" w:cs="Arial"/>
          <w:sz w:val="20"/>
          <w:szCs w:val="20"/>
        </w:rPr>
        <w:t xml:space="preserve"> for the Attendance and Class Auditing policies were reviewed.  It was determined </w:t>
      </w:r>
      <w:r w:rsidR="00BD1E25">
        <w:rPr>
          <w:rFonts w:ascii="Arial" w:hAnsi="Arial" w:cs="Arial"/>
          <w:sz w:val="20"/>
          <w:szCs w:val="20"/>
        </w:rPr>
        <w:t xml:space="preserve">by Pendleton </w:t>
      </w:r>
      <w:r>
        <w:rPr>
          <w:rFonts w:ascii="Arial" w:hAnsi="Arial" w:cs="Arial"/>
          <w:sz w:val="20"/>
          <w:szCs w:val="20"/>
        </w:rPr>
        <w:t xml:space="preserve">that the Attendance copy shared in </w:t>
      </w:r>
      <w:proofErr w:type="spellStart"/>
      <w:r>
        <w:rPr>
          <w:rFonts w:ascii="Arial" w:hAnsi="Arial" w:cs="Arial"/>
          <w:sz w:val="20"/>
          <w:szCs w:val="20"/>
        </w:rPr>
        <w:t>DropBox</w:t>
      </w:r>
      <w:proofErr w:type="spellEnd"/>
      <w:r>
        <w:rPr>
          <w:rFonts w:ascii="Arial" w:hAnsi="Arial" w:cs="Arial"/>
          <w:sz w:val="20"/>
          <w:szCs w:val="20"/>
        </w:rPr>
        <w:t xml:space="preserve"> was an older version. The Attendance policy as written in the February minutes changed the ninth and tenth lines to replace the phrase “alternative assignment timetable” </w:t>
      </w:r>
      <w:r w:rsidR="00BD1E25">
        <w:rPr>
          <w:rFonts w:ascii="Arial" w:hAnsi="Arial" w:cs="Arial"/>
          <w:sz w:val="20"/>
          <w:szCs w:val="20"/>
        </w:rPr>
        <w:t xml:space="preserve">with “alternative arrangement”. </w:t>
      </w:r>
      <w:r>
        <w:rPr>
          <w:rFonts w:ascii="Arial" w:hAnsi="Arial" w:cs="Arial"/>
          <w:sz w:val="20"/>
          <w:szCs w:val="20"/>
        </w:rPr>
        <w:t>B</w:t>
      </w:r>
      <w:r w:rsidR="00BD1E25">
        <w:rPr>
          <w:rFonts w:ascii="Arial" w:hAnsi="Arial" w:cs="Arial"/>
          <w:sz w:val="20"/>
          <w:szCs w:val="20"/>
        </w:rPr>
        <w:t>ratcher made some recommendation</w:t>
      </w:r>
      <w:r w:rsidR="00B749F4">
        <w:rPr>
          <w:rFonts w:ascii="Arial" w:hAnsi="Arial" w:cs="Arial"/>
          <w:sz w:val="20"/>
          <w:szCs w:val="20"/>
        </w:rPr>
        <w:t>s</w:t>
      </w:r>
      <w:r w:rsidR="00BD1E25">
        <w:rPr>
          <w:rFonts w:ascii="Arial" w:hAnsi="Arial" w:cs="Arial"/>
          <w:sz w:val="20"/>
          <w:szCs w:val="20"/>
        </w:rPr>
        <w:t xml:space="preserve"> on the wording for both policies. Mindingall stated that the aforementioned change was the primary concern of the UC.  Other changes in the language would be left in the hands of the Registrar, Bratcher, and Pendleton.  Additional changes made for clarity would not require UC approval as long as the policy and its intent did not change.  Schlairet noted that Nursing has attendance policies </w:t>
      </w:r>
      <w:r w:rsidR="005160BD">
        <w:rPr>
          <w:rFonts w:ascii="Arial" w:hAnsi="Arial" w:cs="Arial"/>
          <w:sz w:val="20"/>
          <w:szCs w:val="20"/>
        </w:rPr>
        <w:t>in the student handbook that are more detailed.  Mindingall stated that additional criteria do not present a problem as they do not counter the overall policy.  Mindingall recommended that the UC take a vote to accept the catalog clarifications with the understanding that minor changes to the language may occur.</w:t>
      </w:r>
    </w:p>
    <w:p w:rsidR="00CC6066" w:rsidRPr="00305E7F" w:rsidRDefault="0029304A" w:rsidP="00CC6066">
      <w:pPr>
        <w:pStyle w:val="NoSpacing"/>
        <w:ind w:firstLine="360"/>
        <w:rPr>
          <w:rFonts w:ascii="Arial" w:hAnsi="Arial" w:cs="Arial"/>
          <w:sz w:val="20"/>
          <w:szCs w:val="20"/>
        </w:rPr>
      </w:pPr>
      <w:r w:rsidRPr="00CC6066">
        <w:rPr>
          <w:rFonts w:ascii="Arial" w:hAnsi="Arial" w:cs="Arial"/>
          <w:sz w:val="20"/>
          <w:szCs w:val="20"/>
        </w:rPr>
        <w:tab/>
      </w:r>
    </w:p>
    <w:p w:rsidR="00552DDD" w:rsidRPr="00552DDD" w:rsidRDefault="00552DDD" w:rsidP="00552DDD">
      <w:pPr>
        <w:pStyle w:val="NoSpacing"/>
        <w:rPr>
          <w:rFonts w:ascii="Arial" w:hAnsi="Arial" w:cs="Arial"/>
          <w:b/>
          <w:sz w:val="20"/>
          <w:szCs w:val="20"/>
        </w:rPr>
      </w:pPr>
      <w:r>
        <w:rPr>
          <w:rFonts w:ascii="Arial" w:hAnsi="Arial" w:cs="Arial"/>
          <w:b/>
          <w:sz w:val="20"/>
          <w:szCs w:val="20"/>
        </w:rPr>
        <w:t xml:space="preserve">Motion to accept the catalog copy changes for the Attendance and Class Auditing policies was made by McClung and seconded by Mathis. </w:t>
      </w:r>
      <w:proofErr w:type="gramStart"/>
      <w:r>
        <w:rPr>
          <w:rFonts w:ascii="Arial" w:hAnsi="Arial" w:cs="Arial"/>
          <w:b/>
          <w:sz w:val="20"/>
          <w:szCs w:val="20"/>
        </w:rPr>
        <w:t>Unanimously approved.</w:t>
      </w:r>
      <w:proofErr w:type="gramEnd"/>
    </w:p>
    <w:p w:rsidR="0029304A" w:rsidRPr="00305E7F" w:rsidRDefault="0029304A" w:rsidP="00552DDD">
      <w:pPr>
        <w:pStyle w:val="NoSpacing"/>
        <w:rPr>
          <w:rFonts w:ascii="Arial" w:hAnsi="Arial" w:cs="Arial"/>
          <w:sz w:val="20"/>
          <w:szCs w:val="20"/>
        </w:rPr>
      </w:pPr>
      <w:r w:rsidRPr="00305E7F">
        <w:rPr>
          <w:rFonts w:ascii="Arial" w:hAnsi="Arial" w:cs="Arial"/>
          <w:sz w:val="20"/>
          <w:szCs w:val="20"/>
        </w:rPr>
        <w:tab/>
      </w:r>
    </w:p>
    <w:p w:rsidR="002903A0" w:rsidRPr="002903A0" w:rsidRDefault="002903A0" w:rsidP="00552DDD">
      <w:pPr>
        <w:pStyle w:val="NoSpacing"/>
        <w:rPr>
          <w:rFonts w:ascii="Arial" w:hAnsi="Arial" w:cs="Arial"/>
          <w:sz w:val="20"/>
          <w:szCs w:val="20"/>
        </w:rPr>
      </w:pPr>
      <w:r w:rsidRPr="00552DDD">
        <w:rPr>
          <w:rFonts w:ascii="Arial" w:hAnsi="Arial" w:cs="Arial"/>
          <w:sz w:val="20"/>
          <w:szCs w:val="20"/>
          <w:u w:val="single"/>
        </w:rPr>
        <w:t>Correction: MUS 170</w:t>
      </w:r>
      <w:r w:rsidR="00552DDD">
        <w:rPr>
          <w:rFonts w:ascii="Arial" w:hAnsi="Arial" w:cs="Arial"/>
          <w:sz w:val="20"/>
          <w:szCs w:val="20"/>
        </w:rPr>
        <w:t xml:space="preserve"> </w:t>
      </w:r>
    </w:p>
    <w:p w:rsidR="002903A0" w:rsidRPr="008A4F06" w:rsidRDefault="008A4F06" w:rsidP="008A4F06">
      <w:pPr>
        <w:pStyle w:val="NoSpacing"/>
        <w:rPr>
          <w:rFonts w:ascii="Arial" w:hAnsi="Arial" w:cs="Arial"/>
          <w:sz w:val="20"/>
          <w:szCs w:val="20"/>
        </w:rPr>
      </w:pPr>
      <w:r>
        <w:rPr>
          <w:rFonts w:ascii="Arial" w:hAnsi="Arial" w:cs="Arial"/>
          <w:sz w:val="20"/>
          <w:szCs w:val="20"/>
        </w:rPr>
        <w:t>During the September</w:t>
      </w:r>
      <w:r w:rsidR="00311A2C">
        <w:rPr>
          <w:rFonts w:ascii="Arial" w:hAnsi="Arial" w:cs="Arial"/>
          <w:sz w:val="20"/>
          <w:szCs w:val="20"/>
        </w:rPr>
        <w:t xml:space="preserve"> 28, 2017 UC meeting MUS 170 was delet</w:t>
      </w:r>
      <w:r w:rsidR="00B749F4">
        <w:rPr>
          <w:rFonts w:ascii="Arial" w:hAnsi="Arial" w:cs="Arial"/>
          <w:sz w:val="20"/>
          <w:szCs w:val="20"/>
        </w:rPr>
        <w:t>ed. Hill stated that Music</w:t>
      </w:r>
      <w:r w:rsidR="00311A2C">
        <w:rPr>
          <w:rFonts w:ascii="Arial" w:hAnsi="Arial" w:cs="Arial"/>
          <w:sz w:val="20"/>
          <w:szCs w:val="20"/>
        </w:rPr>
        <w:t xml:space="preserve"> cancel</w:t>
      </w:r>
      <w:r w:rsidR="00B749F4">
        <w:rPr>
          <w:rFonts w:ascii="Arial" w:hAnsi="Arial" w:cs="Arial"/>
          <w:sz w:val="20"/>
          <w:szCs w:val="20"/>
        </w:rPr>
        <w:t>s</w:t>
      </w:r>
      <w:r w:rsidR="00311A2C">
        <w:rPr>
          <w:rFonts w:ascii="Arial" w:hAnsi="Arial" w:cs="Arial"/>
          <w:sz w:val="20"/>
          <w:szCs w:val="20"/>
        </w:rPr>
        <w:t xml:space="preserve"> the request to delete the course. The intention was to delete a section of the course (MUS 170.019). It was misunderstood that the entire course was up for deletion as changes to course sections do not require UC approval.</w:t>
      </w:r>
    </w:p>
    <w:p w:rsidR="00552DDD" w:rsidRPr="008A4F06" w:rsidRDefault="00552DDD" w:rsidP="0029304A">
      <w:pPr>
        <w:pStyle w:val="NoSpacing"/>
        <w:ind w:firstLine="360"/>
        <w:rPr>
          <w:rFonts w:ascii="Arial" w:hAnsi="Arial" w:cs="Arial"/>
          <w:sz w:val="20"/>
          <w:szCs w:val="20"/>
        </w:rPr>
      </w:pPr>
    </w:p>
    <w:p w:rsidR="00552DDD" w:rsidRPr="00876F30" w:rsidRDefault="00876F30" w:rsidP="00876F30">
      <w:pPr>
        <w:pStyle w:val="NoSpacing"/>
        <w:rPr>
          <w:rFonts w:ascii="Arial" w:hAnsi="Arial" w:cs="Arial"/>
          <w:sz w:val="20"/>
          <w:szCs w:val="20"/>
          <w:u w:val="single"/>
        </w:rPr>
      </w:pPr>
      <w:r w:rsidRPr="00876F30">
        <w:rPr>
          <w:rFonts w:ascii="Arial" w:hAnsi="Arial" w:cs="Arial"/>
          <w:sz w:val="20"/>
          <w:szCs w:val="20"/>
          <w:u w:val="single"/>
        </w:rPr>
        <w:lastRenderedPageBreak/>
        <w:t>Provost Directive</w:t>
      </w:r>
    </w:p>
    <w:p w:rsidR="00552DDD" w:rsidRPr="00876F30" w:rsidRDefault="00876F30" w:rsidP="00876F30">
      <w:pPr>
        <w:pStyle w:val="NoSpacing"/>
        <w:rPr>
          <w:rFonts w:ascii="Arial" w:hAnsi="Arial" w:cs="Arial"/>
          <w:sz w:val="20"/>
          <w:szCs w:val="20"/>
        </w:rPr>
      </w:pPr>
      <w:r>
        <w:rPr>
          <w:rFonts w:ascii="Arial" w:hAnsi="Arial" w:cs="Arial"/>
          <w:sz w:val="20"/>
          <w:szCs w:val="20"/>
        </w:rPr>
        <w:t xml:space="preserve">Mindingall reported that at 1:30 p.m. the Provost determined that any UC proposals presented within </w:t>
      </w:r>
      <w:proofErr w:type="gramStart"/>
      <w:r>
        <w:rPr>
          <w:rFonts w:ascii="Arial" w:hAnsi="Arial" w:cs="Arial"/>
          <w:sz w:val="20"/>
          <w:szCs w:val="20"/>
        </w:rPr>
        <w:t>the  last</w:t>
      </w:r>
      <w:proofErr w:type="gramEnd"/>
      <w:r>
        <w:rPr>
          <w:rFonts w:ascii="Arial" w:hAnsi="Arial" w:cs="Arial"/>
          <w:sz w:val="20"/>
          <w:szCs w:val="20"/>
        </w:rPr>
        <w:t xml:space="preserve"> couple of days, well past the proposal submission deadline, will be put on hold.  He has not had a chance to review the proposals and he suspects that committee members have not either.  The late submissions are of the type that will require conversations </w:t>
      </w:r>
      <w:r w:rsidR="007751CB">
        <w:rPr>
          <w:rFonts w:ascii="Arial" w:hAnsi="Arial" w:cs="Arial"/>
          <w:sz w:val="20"/>
          <w:szCs w:val="20"/>
        </w:rPr>
        <w:t>with</w:t>
      </w:r>
      <w:r>
        <w:rPr>
          <w:rFonts w:ascii="Arial" w:hAnsi="Arial" w:cs="Arial"/>
          <w:sz w:val="20"/>
          <w:szCs w:val="20"/>
        </w:rPr>
        <w:t xml:space="preserve"> a couple of deans. This </w:t>
      </w:r>
      <w:r w:rsidR="006E3AFA">
        <w:rPr>
          <w:rFonts w:ascii="Arial" w:hAnsi="Arial" w:cs="Arial"/>
          <w:sz w:val="20"/>
          <w:szCs w:val="20"/>
        </w:rPr>
        <w:t xml:space="preserve">directive </w:t>
      </w:r>
      <w:r>
        <w:rPr>
          <w:rFonts w:ascii="Arial" w:hAnsi="Arial" w:cs="Arial"/>
          <w:sz w:val="20"/>
          <w:szCs w:val="20"/>
        </w:rPr>
        <w:t xml:space="preserve">impacts Penfield program and course changes related to Informatics and Public Relations.  The Provost stated that an additional meeting of the UC may be required </w:t>
      </w:r>
      <w:r w:rsidR="0089764D">
        <w:rPr>
          <w:rFonts w:ascii="Arial" w:hAnsi="Arial" w:cs="Arial"/>
          <w:sz w:val="20"/>
          <w:szCs w:val="20"/>
        </w:rPr>
        <w:t>if there are any implications for the Board of Trustees meeting in April. T</w:t>
      </w:r>
      <w:r>
        <w:rPr>
          <w:rFonts w:ascii="Arial" w:hAnsi="Arial" w:cs="Arial"/>
          <w:sz w:val="20"/>
          <w:szCs w:val="20"/>
        </w:rPr>
        <w:t xml:space="preserve">he </w:t>
      </w:r>
      <w:r w:rsidR="0089764D">
        <w:rPr>
          <w:rFonts w:ascii="Arial" w:hAnsi="Arial" w:cs="Arial"/>
          <w:sz w:val="20"/>
          <w:szCs w:val="20"/>
        </w:rPr>
        <w:t xml:space="preserve">UC </w:t>
      </w:r>
      <w:r>
        <w:rPr>
          <w:rFonts w:ascii="Arial" w:hAnsi="Arial" w:cs="Arial"/>
          <w:sz w:val="20"/>
          <w:szCs w:val="20"/>
        </w:rPr>
        <w:t>members should remai</w:t>
      </w:r>
      <w:r w:rsidR="0089764D">
        <w:rPr>
          <w:rFonts w:ascii="Arial" w:hAnsi="Arial" w:cs="Arial"/>
          <w:sz w:val="20"/>
          <w:szCs w:val="20"/>
        </w:rPr>
        <w:t>n prepared for a Provost called meeting.</w:t>
      </w:r>
    </w:p>
    <w:p w:rsidR="0089764D" w:rsidRDefault="0089764D" w:rsidP="0089764D">
      <w:pPr>
        <w:pStyle w:val="NoSpacing"/>
        <w:rPr>
          <w:rFonts w:ascii="Arial" w:hAnsi="Arial" w:cs="Arial"/>
          <w:sz w:val="20"/>
          <w:szCs w:val="20"/>
        </w:rPr>
      </w:pPr>
    </w:p>
    <w:p w:rsidR="0089764D" w:rsidRPr="00876F30" w:rsidRDefault="00512AA9" w:rsidP="0089764D">
      <w:pPr>
        <w:pStyle w:val="NoSpacing"/>
        <w:rPr>
          <w:rFonts w:ascii="Arial" w:hAnsi="Arial" w:cs="Arial"/>
          <w:sz w:val="20"/>
          <w:szCs w:val="20"/>
        </w:rPr>
      </w:pPr>
      <w:r>
        <w:rPr>
          <w:rFonts w:ascii="Arial" w:hAnsi="Arial" w:cs="Arial"/>
          <w:sz w:val="20"/>
          <w:szCs w:val="20"/>
        </w:rPr>
        <w:t>Before the UC moved o</w:t>
      </w:r>
      <w:r w:rsidR="0089764D">
        <w:rPr>
          <w:rFonts w:ascii="Arial" w:hAnsi="Arial" w:cs="Arial"/>
          <w:sz w:val="20"/>
          <w:szCs w:val="20"/>
        </w:rPr>
        <w:t>nto the consideration of proposals, Mindingall announced that CHP</w:t>
      </w:r>
      <w:r w:rsidR="00B749F4">
        <w:rPr>
          <w:rFonts w:ascii="Arial" w:hAnsi="Arial" w:cs="Arial"/>
          <w:sz w:val="20"/>
          <w:szCs w:val="20"/>
        </w:rPr>
        <w:t xml:space="preserve"> has withdrawn consideration of</w:t>
      </w:r>
      <w:r w:rsidR="0089764D">
        <w:rPr>
          <w:rFonts w:ascii="Arial" w:hAnsi="Arial" w:cs="Arial"/>
          <w:sz w:val="20"/>
          <w:szCs w:val="20"/>
        </w:rPr>
        <w:t xml:space="preserve"> the Accelerated Special Consideration Program – BS Public Health/Doctor of Psychology (BSPH/</w:t>
      </w:r>
      <w:proofErr w:type="spellStart"/>
      <w:r w:rsidR="0089764D">
        <w:rPr>
          <w:rFonts w:ascii="Arial" w:hAnsi="Arial" w:cs="Arial"/>
          <w:sz w:val="20"/>
          <w:szCs w:val="20"/>
        </w:rPr>
        <w:t>PsyD</w:t>
      </w:r>
      <w:proofErr w:type="spellEnd"/>
      <w:r w:rsidR="0089764D">
        <w:rPr>
          <w:rFonts w:ascii="Arial" w:hAnsi="Arial" w:cs="Arial"/>
          <w:sz w:val="20"/>
          <w:szCs w:val="20"/>
        </w:rPr>
        <w:t xml:space="preserve">). </w:t>
      </w:r>
      <w:r w:rsidR="00455FF7">
        <w:rPr>
          <w:rFonts w:ascii="Arial" w:hAnsi="Arial" w:cs="Arial"/>
          <w:sz w:val="20"/>
          <w:szCs w:val="20"/>
        </w:rPr>
        <w:t xml:space="preserve">CHP looks forward to </w:t>
      </w:r>
      <w:r w:rsidR="0089764D">
        <w:rPr>
          <w:rFonts w:ascii="Arial" w:hAnsi="Arial" w:cs="Arial"/>
          <w:sz w:val="20"/>
          <w:szCs w:val="20"/>
        </w:rPr>
        <w:t>submitting the program for UC approval in the fall.</w:t>
      </w:r>
    </w:p>
    <w:p w:rsidR="00552DDD" w:rsidRDefault="00552DDD" w:rsidP="0029304A">
      <w:pPr>
        <w:pStyle w:val="NoSpacing"/>
        <w:ind w:firstLine="360"/>
        <w:rPr>
          <w:rFonts w:ascii="Arial" w:hAnsi="Arial" w:cs="Arial"/>
          <w:sz w:val="20"/>
          <w:szCs w:val="20"/>
        </w:rPr>
      </w:pPr>
    </w:p>
    <w:p w:rsidR="00B749F4" w:rsidRPr="00876F30" w:rsidRDefault="00B749F4" w:rsidP="0029304A">
      <w:pPr>
        <w:pStyle w:val="NoSpacing"/>
        <w:ind w:firstLine="360"/>
        <w:rPr>
          <w:rFonts w:ascii="Arial" w:hAnsi="Arial" w:cs="Arial"/>
          <w:sz w:val="20"/>
          <w:szCs w:val="20"/>
        </w:rPr>
      </w:pPr>
    </w:p>
    <w:p w:rsidR="0029304A" w:rsidRPr="00455FF7" w:rsidRDefault="0029304A" w:rsidP="00455FF7">
      <w:pPr>
        <w:pStyle w:val="NoSpacing"/>
        <w:rPr>
          <w:rFonts w:ascii="Arial" w:hAnsi="Arial" w:cs="Arial"/>
          <w:b/>
          <w:sz w:val="20"/>
          <w:szCs w:val="20"/>
          <w:u w:val="single"/>
        </w:rPr>
      </w:pPr>
      <w:r w:rsidRPr="00455FF7">
        <w:rPr>
          <w:rFonts w:ascii="Arial" w:hAnsi="Arial" w:cs="Arial"/>
          <w:sz w:val="20"/>
          <w:szCs w:val="20"/>
          <w:u w:val="single"/>
        </w:rPr>
        <w:t>Proposals</w:t>
      </w:r>
    </w:p>
    <w:p w:rsidR="0029304A" w:rsidRPr="00CC5008" w:rsidRDefault="0029304A" w:rsidP="0029304A">
      <w:pPr>
        <w:pStyle w:val="NoSpacing"/>
        <w:ind w:left="360"/>
        <w:rPr>
          <w:rFonts w:ascii="Arial" w:hAnsi="Arial" w:cs="Arial"/>
          <w:sz w:val="20"/>
          <w:szCs w:val="20"/>
          <w:highlight w:val="yellow"/>
        </w:rPr>
      </w:pPr>
    </w:p>
    <w:p w:rsidR="00305E7F" w:rsidRDefault="00305E7F" w:rsidP="00455FF7">
      <w:pPr>
        <w:pStyle w:val="NoSpacing"/>
        <w:rPr>
          <w:rFonts w:ascii="Arial" w:hAnsi="Arial" w:cs="Arial"/>
          <w:b/>
          <w:sz w:val="20"/>
          <w:szCs w:val="20"/>
        </w:rPr>
      </w:pPr>
      <w:r w:rsidRPr="00305E7F">
        <w:rPr>
          <w:rFonts w:ascii="Arial" w:hAnsi="Arial" w:cs="Arial"/>
          <w:b/>
          <w:sz w:val="20"/>
          <w:szCs w:val="20"/>
        </w:rPr>
        <w:t>College of Liberal Arts</w:t>
      </w:r>
      <w:r w:rsidRPr="00305E7F">
        <w:rPr>
          <w:rFonts w:ascii="Arial" w:hAnsi="Arial" w:cs="Arial"/>
          <w:b/>
          <w:sz w:val="20"/>
          <w:szCs w:val="20"/>
        </w:rPr>
        <w:tab/>
      </w:r>
      <w:r w:rsidR="00125A5A">
        <w:rPr>
          <w:rFonts w:ascii="Arial" w:hAnsi="Arial" w:cs="Arial"/>
          <w:b/>
          <w:sz w:val="20"/>
          <w:szCs w:val="20"/>
        </w:rPr>
        <w:t>-- Dee Bratcher</w:t>
      </w:r>
      <w:r w:rsidRPr="00305E7F">
        <w:rPr>
          <w:rFonts w:ascii="Arial" w:hAnsi="Arial" w:cs="Arial"/>
          <w:b/>
          <w:sz w:val="20"/>
          <w:szCs w:val="20"/>
        </w:rPr>
        <w:tab/>
      </w:r>
      <w:r w:rsidRPr="00305E7F">
        <w:rPr>
          <w:rFonts w:ascii="Arial" w:hAnsi="Arial" w:cs="Arial"/>
          <w:b/>
          <w:sz w:val="20"/>
          <w:szCs w:val="20"/>
        </w:rPr>
        <w:tab/>
      </w:r>
      <w:r w:rsidRPr="00305E7F">
        <w:rPr>
          <w:rFonts w:ascii="Arial" w:hAnsi="Arial" w:cs="Arial"/>
          <w:b/>
          <w:sz w:val="20"/>
          <w:szCs w:val="20"/>
        </w:rPr>
        <w:tab/>
      </w:r>
      <w:r w:rsidRPr="00305E7F">
        <w:rPr>
          <w:rFonts w:ascii="Arial" w:hAnsi="Arial" w:cs="Arial"/>
          <w:b/>
          <w:sz w:val="20"/>
          <w:szCs w:val="20"/>
        </w:rPr>
        <w:tab/>
      </w:r>
    </w:p>
    <w:p w:rsidR="00654871" w:rsidRDefault="00654871" w:rsidP="00455FF7">
      <w:pPr>
        <w:pStyle w:val="NoSpacing"/>
        <w:rPr>
          <w:rFonts w:ascii="Arial" w:hAnsi="Arial" w:cs="Arial"/>
          <w:i/>
          <w:sz w:val="20"/>
          <w:szCs w:val="20"/>
        </w:rPr>
      </w:pPr>
      <w:r w:rsidRPr="00654871">
        <w:rPr>
          <w:rFonts w:ascii="Arial" w:hAnsi="Arial" w:cs="Arial"/>
          <w:i/>
          <w:sz w:val="20"/>
          <w:szCs w:val="20"/>
        </w:rPr>
        <w:t>Journalism &amp; Media Studies</w:t>
      </w:r>
    </w:p>
    <w:p w:rsidR="00654871" w:rsidRPr="00654871" w:rsidRDefault="00654871" w:rsidP="00455FF7">
      <w:pPr>
        <w:pStyle w:val="NoSpacing"/>
        <w:ind w:firstLine="720"/>
        <w:rPr>
          <w:rFonts w:ascii="Arial" w:hAnsi="Arial" w:cs="Arial"/>
          <w:sz w:val="20"/>
          <w:szCs w:val="20"/>
          <w:u w:val="single"/>
        </w:rPr>
      </w:pPr>
      <w:r>
        <w:rPr>
          <w:rFonts w:ascii="Arial" w:hAnsi="Arial" w:cs="Arial"/>
          <w:sz w:val="20"/>
          <w:szCs w:val="20"/>
          <w:u w:val="single"/>
        </w:rPr>
        <w:t xml:space="preserve">Program </w:t>
      </w:r>
    </w:p>
    <w:p w:rsidR="00654871" w:rsidRPr="00654871" w:rsidRDefault="00BD1405" w:rsidP="00654871">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654871" w:rsidRPr="00654871">
        <w:rPr>
          <w:rFonts w:ascii="Arial" w:hAnsi="Arial" w:cs="Arial"/>
          <w:sz w:val="20"/>
          <w:szCs w:val="20"/>
        </w:rPr>
        <w:t xml:space="preserve">Revise requirements/curriculum </w:t>
      </w:r>
    </w:p>
    <w:p w:rsidR="00654871" w:rsidRDefault="00654871" w:rsidP="00654871">
      <w:pPr>
        <w:pStyle w:val="NoSpacing"/>
        <w:rPr>
          <w:rFonts w:ascii="Arial" w:hAnsi="Arial" w:cs="Arial"/>
          <w:sz w:val="20"/>
          <w:szCs w:val="20"/>
          <w:u w:val="single"/>
        </w:rPr>
      </w:pPr>
      <w:r>
        <w:rPr>
          <w:rFonts w:ascii="Arial" w:hAnsi="Arial" w:cs="Arial"/>
          <w:sz w:val="20"/>
          <w:szCs w:val="20"/>
        </w:rPr>
        <w:tab/>
      </w:r>
      <w:r>
        <w:rPr>
          <w:rFonts w:ascii="Arial" w:hAnsi="Arial" w:cs="Arial"/>
          <w:sz w:val="20"/>
          <w:szCs w:val="20"/>
          <w:u w:val="single"/>
        </w:rPr>
        <w:t>Courses</w:t>
      </w:r>
    </w:p>
    <w:p w:rsidR="00B749F4" w:rsidRDefault="00BD1405" w:rsidP="00654871">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654871">
        <w:rPr>
          <w:rFonts w:ascii="Arial" w:hAnsi="Arial" w:cs="Arial"/>
          <w:sz w:val="20"/>
          <w:szCs w:val="20"/>
        </w:rPr>
        <w:t xml:space="preserve">Revise (4):  JMS 120, </w:t>
      </w:r>
      <w:r w:rsidR="00B749F4">
        <w:rPr>
          <w:rFonts w:ascii="Arial" w:hAnsi="Arial" w:cs="Arial"/>
          <w:sz w:val="20"/>
          <w:szCs w:val="20"/>
        </w:rPr>
        <w:t>Journalism &amp; Media Boot Camp – credit hour change from 2 to 3</w:t>
      </w:r>
    </w:p>
    <w:p w:rsidR="00B749F4" w:rsidRDefault="00B749F4" w:rsidP="00B749F4">
      <w:pPr>
        <w:pStyle w:val="NoSpacing"/>
        <w:ind w:left="2160"/>
        <w:rPr>
          <w:rFonts w:ascii="Arial" w:hAnsi="Arial" w:cs="Arial"/>
          <w:sz w:val="20"/>
          <w:szCs w:val="20"/>
        </w:rPr>
      </w:pPr>
      <w:r>
        <w:rPr>
          <w:rFonts w:ascii="Arial" w:hAnsi="Arial" w:cs="Arial"/>
          <w:sz w:val="20"/>
          <w:szCs w:val="20"/>
        </w:rPr>
        <w:t xml:space="preserve">      </w:t>
      </w:r>
      <w:r w:rsidR="00654871">
        <w:rPr>
          <w:rFonts w:ascii="Arial" w:hAnsi="Arial" w:cs="Arial"/>
          <w:sz w:val="20"/>
          <w:szCs w:val="20"/>
        </w:rPr>
        <w:t xml:space="preserve">JMS 290, </w:t>
      </w:r>
      <w:r>
        <w:rPr>
          <w:rFonts w:ascii="Arial" w:hAnsi="Arial" w:cs="Arial"/>
          <w:sz w:val="20"/>
          <w:szCs w:val="20"/>
        </w:rPr>
        <w:t xml:space="preserve">Journalism/Media Practicum – description </w:t>
      </w:r>
    </w:p>
    <w:p w:rsidR="00B749F4" w:rsidRDefault="00B749F4" w:rsidP="00B749F4">
      <w:pPr>
        <w:pStyle w:val="NoSpacing"/>
        <w:ind w:left="2160"/>
        <w:rPr>
          <w:rFonts w:ascii="Arial" w:hAnsi="Arial" w:cs="Arial"/>
          <w:sz w:val="20"/>
          <w:szCs w:val="20"/>
        </w:rPr>
      </w:pPr>
      <w:r>
        <w:rPr>
          <w:rFonts w:ascii="Arial" w:hAnsi="Arial" w:cs="Arial"/>
          <w:sz w:val="20"/>
          <w:szCs w:val="20"/>
        </w:rPr>
        <w:t xml:space="preserve">      </w:t>
      </w:r>
      <w:r w:rsidR="00654871">
        <w:rPr>
          <w:rFonts w:ascii="Arial" w:hAnsi="Arial" w:cs="Arial"/>
          <w:sz w:val="20"/>
          <w:szCs w:val="20"/>
        </w:rPr>
        <w:t xml:space="preserve">JMS 351, </w:t>
      </w:r>
      <w:r>
        <w:rPr>
          <w:rFonts w:ascii="Arial" w:hAnsi="Arial" w:cs="Arial"/>
          <w:sz w:val="20"/>
          <w:szCs w:val="20"/>
        </w:rPr>
        <w:t xml:space="preserve">Field Production – pre-req </w:t>
      </w:r>
    </w:p>
    <w:p w:rsidR="00B749F4" w:rsidRDefault="00B749F4" w:rsidP="00C11EB2">
      <w:pPr>
        <w:pStyle w:val="NoSpacing"/>
        <w:ind w:left="1440" w:firstLine="720"/>
        <w:rPr>
          <w:rFonts w:ascii="Arial" w:hAnsi="Arial" w:cs="Arial"/>
          <w:sz w:val="20"/>
          <w:szCs w:val="20"/>
        </w:rPr>
      </w:pPr>
      <w:r>
        <w:rPr>
          <w:rFonts w:ascii="Arial" w:hAnsi="Arial" w:cs="Arial"/>
          <w:sz w:val="20"/>
          <w:szCs w:val="20"/>
        </w:rPr>
        <w:t xml:space="preserve">     </w:t>
      </w:r>
      <w:r w:rsidR="00556E12">
        <w:rPr>
          <w:rFonts w:ascii="Arial" w:hAnsi="Arial" w:cs="Arial"/>
          <w:sz w:val="20"/>
          <w:szCs w:val="20"/>
        </w:rPr>
        <w:t xml:space="preserve"> </w:t>
      </w:r>
      <w:r w:rsidR="00654871">
        <w:rPr>
          <w:rFonts w:ascii="Arial" w:hAnsi="Arial" w:cs="Arial"/>
          <w:sz w:val="20"/>
          <w:szCs w:val="20"/>
        </w:rPr>
        <w:t>JMS 430</w:t>
      </w:r>
      <w:r>
        <w:rPr>
          <w:rFonts w:ascii="Arial" w:hAnsi="Arial" w:cs="Arial"/>
          <w:sz w:val="20"/>
          <w:szCs w:val="20"/>
        </w:rPr>
        <w:t xml:space="preserve">, Enterprise Journalism – title/description </w:t>
      </w:r>
    </w:p>
    <w:p w:rsidR="00654871" w:rsidRDefault="00BD1405" w:rsidP="00654871">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654871">
        <w:rPr>
          <w:rFonts w:ascii="Arial" w:hAnsi="Arial" w:cs="Arial"/>
          <w:sz w:val="20"/>
          <w:szCs w:val="20"/>
        </w:rPr>
        <w:t>Add (1):  JMS 145, News Literacy</w:t>
      </w:r>
    </w:p>
    <w:p w:rsidR="00BD1405" w:rsidRDefault="00BD1405" w:rsidP="00654871">
      <w:pPr>
        <w:pStyle w:val="NoSpacing"/>
        <w:rPr>
          <w:rFonts w:ascii="Arial" w:hAnsi="Arial" w:cs="Arial"/>
          <w:sz w:val="20"/>
          <w:szCs w:val="20"/>
        </w:rPr>
      </w:pPr>
      <w:r>
        <w:rPr>
          <w:rFonts w:ascii="Arial" w:hAnsi="Arial" w:cs="Arial"/>
          <w:sz w:val="20"/>
          <w:szCs w:val="20"/>
        </w:rPr>
        <w:tab/>
      </w:r>
    </w:p>
    <w:p w:rsidR="00DF4FF7" w:rsidRDefault="00BD1405" w:rsidP="002379E1">
      <w:pPr>
        <w:pStyle w:val="NoSpacing"/>
        <w:ind w:left="720"/>
        <w:rPr>
          <w:rFonts w:ascii="Arial" w:hAnsi="Arial" w:cs="Arial"/>
          <w:sz w:val="20"/>
          <w:szCs w:val="20"/>
        </w:rPr>
      </w:pPr>
      <w:r>
        <w:rPr>
          <w:rFonts w:ascii="Arial" w:hAnsi="Arial" w:cs="Arial"/>
          <w:sz w:val="20"/>
          <w:szCs w:val="20"/>
        </w:rPr>
        <w:t>JMS will add a new course, JMS 145, and include it in GenEd.</w:t>
      </w:r>
      <w:r w:rsidR="00DF4FF7">
        <w:rPr>
          <w:rFonts w:ascii="Arial" w:hAnsi="Arial" w:cs="Arial"/>
          <w:sz w:val="20"/>
          <w:szCs w:val="20"/>
        </w:rPr>
        <w:t xml:space="preserve"> </w:t>
      </w:r>
      <w:r>
        <w:rPr>
          <w:rFonts w:ascii="Arial" w:hAnsi="Arial" w:cs="Arial"/>
          <w:sz w:val="20"/>
          <w:szCs w:val="20"/>
        </w:rPr>
        <w:t xml:space="preserve">The JMS 290 requirement will change from 4 semesters to 3. JMS 120 will increase credit hours from 2 to 3. JMS 430 will change its title to </w:t>
      </w:r>
      <w:r w:rsidR="00C11EB2">
        <w:rPr>
          <w:rFonts w:ascii="Arial" w:hAnsi="Arial" w:cs="Arial"/>
          <w:sz w:val="20"/>
          <w:szCs w:val="20"/>
        </w:rPr>
        <w:t>“</w:t>
      </w:r>
      <w:r>
        <w:rPr>
          <w:rFonts w:ascii="Arial" w:hAnsi="Arial" w:cs="Arial"/>
          <w:sz w:val="20"/>
          <w:szCs w:val="20"/>
        </w:rPr>
        <w:t>Engagement Journalism</w:t>
      </w:r>
      <w:r w:rsidR="00C11EB2">
        <w:rPr>
          <w:rFonts w:ascii="Arial" w:hAnsi="Arial" w:cs="Arial"/>
          <w:sz w:val="20"/>
          <w:szCs w:val="20"/>
        </w:rPr>
        <w:t>”</w:t>
      </w:r>
      <w:r w:rsidR="00DF4FF7">
        <w:rPr>
          <w:rFonts w:ascii="Arial" w:hAnsi="Arial" w:cs="Arial"/>
          <w:sz w:val="20"/>
          <w:szCs w:val="20"/>
        </w:rPr>
        <w:t>.</w:t>
      </w:r>
    </w:p>
    <w:p w:rsidR="00DF4FF7" w:rsidRDefault="00DF4FF7" w:rsidP="00BD1405">
      <w:pPr>
        <w:pStyle w:val="NoSpacing"/>
        <w:ind w:left="720"/>
        <w:rPr>
          <w:rFonts w:ascii="Arial" w:hAnsi="Arial" w:cs="Arial"/>
          <w:sz w:val="20"/>
          <w:szCs w:val="20"/>
        </w:rPr>
      </w:pPr>
    </w:p>
    <w:p w:rsidR="00DF4FF7" w:rsidRPr="00D13C41" w:rsidRDefault="00DF4FF7" w:rsidP="00DF4FF7">
      <w:pPr>
        <w:pStyle w:val="NoSpacing"/>
        <w:ind w:left="720"/>
        <w:rPr>
          <w:rFonts w:ascii="Arial" w:hAnsi="Arial" w:cs="Arial"/>
          <w:b/>
          <w:i/>
          <w:sz w:val="20"/>
          <w:szCs w:val="20"/>
        </w:rPr>
      </w:pPr>
      <w:r w:rsidRPr="00D13C41">
        <w:rPr>
          <w:rFonts w:ascii="Arial" w:hAnsi="Arial" w:cs="Arial"/>
          <w:b/>
          <w:sz w:val="20"/>
          <w:szCs w:val="20"/>
        </w:rPr>
        <w:t xml:space="preserve">Motioned by </w:t>
      </w:r>
      <w:r>
        <w:rPr>
          <w:rFonts w:ascii="Arial" w:hAnsi="Arial" w:cs="Arial"/>
          <w:b/>
          <w:sz w:val="20"/>
          <w:szCs w:val="20"/>
        </w:rPr>
        <w:t>Blome</w:t>
      </w:r>
      <w:r w:rsidRPr="00D13C41">
        <w:rPr>
          <w:rFonts w:ascii="Arial" w:hAnsi="Arial" w:cs="Arial"/>
          <w:b/>
          <w:sz w:val="20"/>
          <w:szCs w:val="20"/>
        </w:rPr>
        <w:t xml:space="preserve">, seconded by </w:t>
      </w:r>
      <w:r>
        <w:rPr>
          <w:rFonts w:ascii="Arial" w:hAnsi="Arial" w:cs="Arial"/>
          <w:b/>
          <w:sz w:val="20"/>
          <w:szCs w:val="20"/>
        </w:rPr>
        <w:t>Butler</w:t>
      </w:r>
      <w:r w:rsidRPr="00D13C41">
        <w:rPr>
          <w:rFonts w:ascii="Arial" w:hAnsi="Arial" w:cs="Arial"/>
          <w:b/>
          <w:sz w:val="20"/>
          <w:szCs w:val="20"/>
        </w:rPr>
        <w:t xml:space="preserve"> to revise the </w:t>
      </w:r>
      <w:r>
        <w:rPr>
          <w:rFonts w:ascii="Arial" w:hAnsi="Arial" w:cs="Arial"/>
          <w:b/>
          <w:sz w:val="20"/>
          <w:szCs w:val="20"/>
        </w:rPr>
        <w:t>JMS program, revise 4 courses, and add a new course, JMS 145.</w:t>
      </w:r>
      <w:r w:rsidRPr="00D13C41">
        <w:rPr>
          <w:rFonts w:ascii="Arial" w:hAnsi="Arial" w:cs="Arial"/>
          <w:b/>
          <w:sz w:val="20"/>
          <w:szCs w:val="20"/>
        </w:rPr>
        <w:t xml:space="preserve"> </w:t>
      </w:r>
      <w:proofErr w:type="gramStart"/>
      <w:r w:rsidRPr="00D13C41">
        <w:rPr>
          <w:rFonts w:ascii="Arial" w:hAnsi="Arial" w:cs="Arial"/>
          <w:b/>
          <w:sz w:val="20"/>
          <w:szCs w:val="20"/>
        </w:rPr>
        <w:t>Unanimously approved</w:t>
      </w:r>
      <w:r w:rsidRPr="00D13C41">
        <w:rPr>
          <w:rFonts w:ascii="Arial" w:hAnsi="Arial" w:cs="Arial"/>
          <w:b/>
          <w:i/>
          <w:sz w:val="20"/>
          <w:szCs w:val="20"/>
        </w:rPr>
        <w:t>.</w:t>
      </w:r>
      <w:proofErr w:type="gramEnd"/>
    </w:p>
    <w:p w:rsidR="00DF4FF7" w:rsidRPr="00654871" w:rsidRDefault="00DF4FF7" w:rsidP="00BD1405">
      <w:pPr>
        <w:pStyle w:val="NoSpacing"/>
        <w:ind w:left="720"/>
        <w:rPr>
          <w:rFonts w:ascii="Arial" w:hAnsi="Arial" w:cs="Arial"/>
          <w:sz w:val="20"/>
          <w:szCs w:val="20"/>
        </w:rPr>
      </w:pPr>
    </w:p>
    <w:p w:rsidR="00455FF7" w:rsidRDefault="00654871" w:rsidP="00654871">
      <w:pPr>
        <w:pStyle w:val="NoSpacing"/>
        <w:rPr>
          <w:rFonts w:ascii="Arial" w:hAnsi="Arial" w:cs="Arial"/>
          <w:sz w:val="20"/>
          <w:szCs w:val="20"/>
        </w:rPr>
      </w:pPr>
      <w:r>
        <w:rPr>
          <w:rFonts w:ascii="Arial" w:hAnsi="Arial" w:cs="Arial"/>
          <w:sz w:val="20"/>
          <w:szCs w:val="20"/>
        </w:rPr>
        <w:tab/>
      </w:r>
    </w:p>
    <w:p w:rsidR="00654871" w:rsidRDefault="00654871" w:rsidP="00654871">
      <w:pPr>
        <w:pStyle w:val="NoSpacing"/>
        <w:rPr>
          <w:rFonts w:ascii="Arial" w:hAnsi="Arial" w:cs="Arial"/>
          <w:sz w:val="20"/>
          <w:szCs w:val="20"/>
        </w:rPr>
      </w:pPr>
      <w:r w:rsidRPr="00CE203F">
        <w:rPr>
          <w:rFonts w:ascii="Arial" w:hAnsi="Arial" w:cs="Arial"/>
          <w:i/>
          <w:sz w:val="20"/>
          <w:szCs w:val="20"/>
        </w:rPr>
        <w:t>Psychology</w:t>
      </w:r>
    </w:p>
    <w:p w:rsidR="00654871" w:rsidRPr="005A1958" w:rsidRDefault="00455FF7" w:rsidP="00654871">
      <w:pPr>
        <w:pStyle w:val="NoSpacing"/>
        <w:rPr>
          <w:rFonts w:ascii="Arial" w:hAnsi="Arial" w:cs="Arial"/>
          <w:sz w:val="20"/>
          <w:szCs w:val="20"/>
          <w:u w:val="single"/>
        </w:rPr>
      </w:pPr>
      <w:r>
        <w:rPr>
          <w:rFonts w:ascii="Arial" w:hAnsi="Arial" w:cs="Arial"/>
          <w:sz w:val="20"/>
          <w:szCs w:val="20"/>
        </w:rPr>
        <w:tab/>
      </w:r>
      <w:r w:rsidR="00654871" w:rsidRPr="005A1958">
        <w:rPr>
          <w:rFonts w:ascii="Arial" w:hAnsi="Arial" w:cs="Arial"/>
          <w:sz w:val="20"/>
          <w:szCs w:val="20"/>
          <w:u w:val="single"/>
        </w:rPr>
        <w:t>Program</w:t>
      </w:r>
    </w:p>
    <w:p w:rsidR="00654871" w:rsidRDefault="00654871" w:rsidP="00CE203F">
      <w:pPr>
        <w:pStyle w:val="NoSpacing"/>
        <w:ind w:left="1440"/>
        <w:rPr>
          <w:rFonts w:ascii="Arial" w:hAnsi="Arial" w:cs="Arial"/>
          <w:sz w:val="20"/>
          <w:szCs w:val="20"/>
        </w:rPr>
      </w:pPr>
      <w:r>
        <w:rPr>
          <w:rFonts w:ascii="Arial" w:hAnsi="Arial" w:cs="Arial"/>
          <w:sz w:val="20"/>
          <w:szCs w:val="20"/>
        </w:rPr>
        <w:t xml:space="preserve">Revise requirements/curriculum </w:t>
      </w:r>
      <w:r w:rsidR="00BC799C">
        <w:rPr>
          <w:rFonts w:ascii="Arial" w:hAnsi="Arial" w:cs="Arial"/>
          <w:sz w:val="20"/>
          <w:szCs w:val="20"/>
        </w:rPr>
        <w:t xml:space="preserve">for </w:t>
      </w:r>
      <w:r>
        <w:rPr>
          <w:rFonts w:ascii="Arial" w:hAnsi="Arial" w:cs="Arial"/>
          <w:sz w:val="20"/>
          <w:szCs w:val="20"/>
        </w:rPr>
        <w:t>BS/BA</w:t>
      </w:r>
      <w:r w:rsidR="005A1958">
        <w:rPr>
          <w:rFonts w:ascii="Arial" w:hAnsi="Arial" w:cs="Arial"/>
          <w:sz w:val="20"/>
          <w:szCs w:val="20"/>
        </w:rPr>
        <w:t xml:space="preserve"> major/minor</w:t>
      </w:r>
      <w:r w:rsidR="004F7E03">
        <w:rPr>
          <w:rFonts w:ascii="Arial" w:hAnsi="Arial" w:cs="Arial"/>
          <w:sz w:val="20"/>
          <w:szCs w:val="20"/>
        </w:rPr>
        <w:t>.  Course category options will be revised.</w:t>
      </w:r>
      <w:r w:rsidR="005A1958">
        <w:rPr>
          <w:rFonts w:ascii="Arial" w:hAnsi="Arial" w:cs="Arial"/>
          <w:sz w:val="20"/>
          <w:szCs w:val="20"/>
        </w:rPr>
        <w:t xml:space="preserve"> </w:t>
      </w:r>
    </w:p>
    <w:p w:rsidR="005A1958" w:rsidRDefault="005A1958" w:rsidP="005A1958">
      <w:pPr>
        <w:pStyle w:val="NoSpacing"/>
        <w:rPr>
          <w:rFonts w:ascii="Arial" w:hAnsi="Arial" w:cs="Arial"/>
          <w:sz w:val="20"/>
          <w:szCs w:val="20"/>
          <w:u w:val="single"/>
        </w:rPr>
      </w:pPr>
      <w:r>
        <w:rPr>
          <w:rFonts w:ascii="Arial" w:hAnsi="Arial" w:cs="Arial"/>
          <w:sz w:val="20"/>
          <w:szCs w:val="20"/>
        </w:rPr>
        <w:tab/>
      </w:r>
      <w:r w:rsidRPr="005A1958">
        <w:rPr>
          <w:rFonts w:ascii="Arial" w:hAnsi="Arial" w:cs="Arial"/>
          <w:sz w:val="20"/>
          <w:szCs w:val="20"/>
          <w:u w:val="single"/>
        </w:rPr>
        <w:t>Courses</w:t>
      </w:r>
    </w:p>
    <w:p w:rsidR="005A1958" w:rsidRDefault="00CE203F" w:rsidP="005A1958">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5A1958">
        <w:rPr>
          <w:rFonts w:ascii="Arial" w:hAnsi="Arial" w:cs="Arial"/>
          <w:sz w:val="20"/>
          <w:szCs w:val="20"/>
        </w:rPr>
        <w:t xml:space="preserve">Add (3): PSY 275, Cross-cultural psychology; </w:t>
      </w:r>
    </w:p>
    <w:p w:rsidR="005A1958" w:rsidRDefault="00CE203F" w:rsidP="00CE203F">
      <w:pPr>
        <w:pStyle w:val="NoSpacing"/>
        <w:ind w:left="1440" w:firstLine="720"/>
        <w:rPr>
          <w:rFonts w:ascii="Arial" w:hAnsi="Arial" w:cs="Arial"/>
          <w:sz w:val="20"/>
          <w:szCs w:val="20"/>
        </w:rPr>
      </w:pPr>
      <w:r>
        <w:rPr>
          <w:rFonts w:ascii="Arial" w:hAnsi="Arial" w:cs="Arial"/>
          <w:sz w:val="20"/>
          <w:szCs w:val="20"/>
        </w:rPr>
        <w:t xml:space="preserve"> </w:t>
      </w:r>
      <w:r w:rsidR="005A1958">
        <w:rPr>
          <w:rFonts w:ascii="Arial" w:hAnsi="Arial" w:cs="Arial"/>
          <w:sz w:val="20"/>
          <w:szCs w:val="20"/>
        </w:rPr>
        <w:t>PSY 321, Health Behaviors Laboratory</w:t>
      </w:r>
    </w:p>
    <w:p w:rsidR="005A1958" w:rsidRDefault="00CE203F" w:rsidP="00CE203F">
      <w:pPr>
        <w:pStyle w:val="NoSpacing"/>
        <w:ind w:left="1440" w:firstLine="720"/>
        <w:rPr>
          <w:rFonts w:ascii="Arial" w:hAnsi="Arial" w:cs="Arial"/>
          <w:sz w:val="20"/>
          <w:szCs w:val="20"/>
        </w:rPr>
      </w:pPr>
      <w:r>
        <w:rPr>
          <w:rFonts w:ascii="Arial" w:hAnsi="Arial" w:cs="Arial"/>
          <w:sz w:val="20"/>
          <w:szCs w:val="20"/>
        </w:rPr>
        <w:t xml:space="preserve"> </w:t>
      </w:r>
      <w:r w:rsidR="005A1958">
        <w:rPr>
          <w:rFonts w:ascii="Arial" w:hAnsi="Arial" w:cs="Arial"/>
          <w:sz w:val="20"/>
          <w:szCs w:val="20"/>
        </w:rPr>
        <w:t>PSY 394, Foundations in Research Methods and Statistics</w:t>
      </w:r>
    </w:p>
    <w:p w:rsidR="005A1958" w:rsidRDefault="00CE203F" w:rsidP="005A1958">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5A1958">
        <w:rPr>
          <w:rFonts w:ascii="Arial" w:hAnsi="Arial" w:cs="Arial"/>
          <w:sz w:val="20"/>
          <w:szCs w:val="20"/>
        </w:rPr>
        <w:t>Delete (1):  PSY 260, Clinical Psychology</w:t>
      </w:r>
    </w:p>
    <w:p w:rsidR="004F7E03" w:rsidRPr="004F7E03" w:rsidRDefault="00CE203F" w:rsidP="005A1958">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5A1958" w:rsidRPr="004F7E03">
        <w:rPr>
          <w:rFonts w:ascii="Arial" w:hAnsi="Arial" w:cs="Arial"/>
          <w:sz w:val="20"/>
          <w:szCs w:val="20"/>
        </w:rPr>
        <w:t xml:space="preserve">Revise (6): </w:t>
      </w:r>
      <w:r w:rsidR="004F7E03">
        <w:rPr>
          <w:rFonts w:ascii="Arial" w:hAnsi="Arial" w:cs="Arial"/>
          <w:sz w:val="20"/>
          <w:szCs w:val="20"/>
        </w:rPr>
        <w:t xml:space="preserve">PSY 150, </w:t>
      </w:r>
      <w:r w:rsidR="004F7E03" w:rsidRPr="004F7E03">
        <w:rPr>
          <w:rFonts w:ascii="Arial" w:hAnsi="Arial" w:cs="Arial"/>
          <w:sz w:val="20"/>
          <w:szCs w:val="20"/>
        </w:rPr>
        <w:t>The Psychology Major and Career – pre-req</w:t>
      </w:r>
      <w:r w:rsidR="004F7E03">
        <w:rPr>
          <w:rFonts w:ascii="Arial" w:hAnsi="Arial" w:cs="Arial"/>
          <w:sz w:val="20"/>
          <w:szCs w:val="20"/>
        </w:rPr>
        <w:t xml:space="preserve"> change</w:t>
      </w:r>
    </w:p>
    <w:p w:rsidR="004F7E03" w:rsidRDefault="00CE203F" w:rsidP="00CE203F">
      <w:pPr>
        <w:pStyle w:val="NoSpacing"/>
        <w:ind w:left="2160"/>
        <w:rPr>
          <w:rFonts w:ascii="Arial" w:hAnsi="Arial" w:cs="Arial"/>
          <w:i/>
          <w:sz w:val="20"/>
          <w:szCs w:val="20"/>
        </w:rPr>
      </w:pPr>
      <w:r>
        <w:rPr>
          <w:rFonts w:ascii="Arial" w:hAnsi="Arial" w:cs="Arial"/>
          <w:sz w:val="20"/>
          <w:szCs w:val="20"/>
        </w:rPr>
        <w:t xml:space="preserve">     </w:t>
      </w:r>
      <w:r w:rsidR="004F7E03" w:rsidRPr="004F7E03">
        <w:rPr>
          <w:rFonts w:ascii="Arial" w:hAnsi="Arial" w:cs="Arial"/>
          <w:sz w:val="20"/>
          <w:szCs w:val="20"/>
        </w:rPr>
        <w:t xml:space="preserve">PSY 235, Industrial Psychology – title change to </w:t>
      </w:r>
      <w:r w:rsidR="004F7E03" w:rsidRPr="004F7E03">
        <w:rPr>
          <w:rFonts w:ascii="Arial" w:hAnsi="Arial" w:cs="Arial"/>
          <w:i/>
          <w:sz w:val="20"/>
          <w:szCs w:val="20"/>
        </w:rPr>
        <w:t xml:space="preserve">Industrial-Organizational </w:t>
      </w:r>
    </w:p>
    <w:p w:rsidR="00CE203F" w:rsidRPr="004F7E03" w:rsidRDefault="00CE203F" w:rsidP="00CE203F">
      <w:pPr>
        <w:pStyle w:val="NoSpacing"/>
        <w:ind w:left="2160"/>
        <w:rPr>
          <w:rFonts w:ascii="Arial" w:hAnsi="Arial" w:cs="Arial"/>
          <w:sz w:val="20"/>
          <w:szCs w:val="20"/>
        </w:rPr>
      </w:pPr>
      <w:r>
        <w:rPr>
          <w:rFonts w:ascii="Arial" w:hAnsi="Arial" w:cs="Arial"/>
          <w:sz w:val="20"/>
          <w:szCs w:val="20"/>
        </w:rPr>
        <w:tab/>
        <w:t xml:space="preserve">         </w:t>
      </w:r>
      <w:r w:rsidRPr="004F7E03">
        <w:rPr>
          <w:rFonts w:ascii="Arial" w:hAnsi="Arial" w:cs="Arial"/>
          <w:i/>
          <w:sz w:val="20"/>
          <w:szCs w:val="20"/>
        </w:rPr>
        <w:t>Psychology</w:t>
      </w:r>
      <w:r>
        <w:rPr>
          <w:rFonts w:ascii="Arial" w:hAnsi="Arial" w:cs="Arial"/>
          <w:sz w:val="20"/>
          <w:szCs w:val="20"/>
        </w:rPr>
        <w:t xml:space="preserve"> and description change</w:t>
      </w:r>
    </w:p>
    <w:p w:rsidR="004F7E03" w:rsidRPr="004F7E03" w:rsidRDefault="00CE203F" w:rsidP="00CE203F">
      <w:pPr>
        <w:pStyle w:val="NoSpacing"/>
        <w:ind w:left="2160"/>
        <w:rPr>
          <w:rFonts w:ascii="Arial" w:hAnsi="Arial" w:cs="Arial"/>
          <w:sz w:val="20"/>
          <w:szCs w:val="20"/>
        </w:rPr>
      </w:pPr>
      <w:r>
        <w:rPr>
          <w:rFonts w:ascii="Arial" w:hAnsi="Arial" w:cs="Arial"/>
          <w:sz w:val="20"/>
          <w:szCs w:val="20"/>
        </w:rPr>
        <w:t xml:space="preserve">     </w:t>
      </w:r>
      <w:r w:rsidR="005A1958" w:rsidRPr="004F7E03">
        <w:rPr>
          <w:rFonts w:ascii="Arial" w:hAnsi="Arial" w:cs="Arial"/>
          <w:sz w:val="20"/>
          <w:szCs w:val="20"/>
        </w:rPr>
        <w:t xml:space="preserve">PSY 312, </w:t>
      </w:r>
      <w:r w:rsidR="004F7E03" w:rsidRPr="004F7E03">
        <w:rPr>
          <w:rFonts w:ascii="Arial" w:hAnsi="Arial" w:cs="Arial"/>
          <w:sz w:val="20"/>
          <w:szCs w:val="20"/>
        </w:rPr>
        <w:t>Animal Behavior – pre-req change</w:t>
      </w:r>
    </w:p>
    <w:p w:rsidR="004F7E03" w:rsidRDefault="00CE203F" w:rsidP="00CE203F">
      <w:pPr>
        <w:pStyle w:val="NoSpacing"/>
        <w:ind w:left="1440" w:firstLine="720"/>
        <w:rPr>
          <w:rFonts w:ascii="Arial" w:hAnsi="Arial" w:cs="Arial"/>
          <w:sz w:val="20"/>
          <w:szCs w:val="20"/>
          <w:lang w:val="fr-FR"/>
        </w:rPr>
      </w:pPr>
      <w:r w:rsidRPr="00875F7B">
        <w:rPr>
          <w:rFonts w:ascii="Arial" w:hAnsi="Arial" w:cs="Arial"/>
          <w:sz w:val="20"/>
          <w:szCs w:val="20"/>
        </w:rPr>
        <w:t xml:space="preserve">     </w:t>
      </w:r>
      <w:r w:rsidR="005A1958" w:rsidRPr="004F7E03">
        <w:rPr>
          <w:rFonts w:ascii="Arial" w:hAnsi="Arial" w:cs="Arial"/>
          <w:sz w:val="20"/>
          <w:szCs w:val="20"/>
          <w:lang w:val="fr-FR"/>
        </w:rPr>
        <w:t xml:space="preserve">PSY 395, </w:t>
      </w:r>
      <w:r w:rsidR="004F7E03">
        <w:rPr>
          <w:rFonts w:ascii="Arial" w:hAnsi="Arial" w:cs="Arial"/>
          <w:sz w:val="20"/>
          <w:szCs w:val="20"/>
          <w:lang w:val="fr-FR"/>
        </w:rPr>
        <w:t xml:space="preserve">Perspectives in Psychology – </w:t>
      </w:r>
      <w:proofErr w:type="spellStart"/>
      <w:r w:rsidR="004F7E03">
        <w:rPr>
          <w:rFonts w:ascii="Arial" w:hAnsi="Arial" w:cs="Arial"/>
          <w:sz w:val="20"/>
          <w:szCs w:val="20"/>
          <w:lang w:val="fr-FR"/>
        </w:rPr>
        <w:t>pre</w:t>
      </w:r>
      <w:proofErr w:type="spellEnd"/>
      <w:r w:rsidR="004F7E03">
        <w:rPr>
          <w:rFonts w:ascii="Arial" w:hAnsi="Arial" w:cs="Arial"/>
          <w:sz w:val="20"/>
          <w:szCs w:val="20"/>
          <w:lang w:val="fr-FR"/>
        </w:rPr>
        <w:t>-req change</w:t>
      </w:r>
    </w:p>
    <w:p w:rsidR="004F7E03" w:rsidRPr="004F7E03" w:rsidRDefault="00CE203F" w:rsidP="00CE203F">
      <w:pPr>
        <w:pStyle w:val="NoSpacing"/>
        <w:ind w:left="2160"/>
        <w:rPr>
          <w:rFonts w:ascii="Arial" w:hAnsi="Arial" w:cs="Arial"/>
          <w:sz w:val="20"/>
          <w:szCs w:val="20"/>
        </w:rPr>
      </w:pPr>
      <w:r w:rsidRPr="00875F7B">
        <w:rPr>
          <w:rFonts w:ascii="Arial" w:hAnsi="Arial" w:cs="Arial"/>
          <w:sz w:val="20"/>
          <w:szCs w:val="20"/>
          <w:lang w:val="fr-FR"/>
        </w:rPr>
        <w:t xml:space="preserve">     </w:t>
      </w:r>
      <w:r w:rsidR="005A1958" w:rsidRPr="004F7E03">
        <w:rPr>
          <w:rFonts w:ascii="Arial" w:hAnsi="Arial" w:cs="Arial"/>
          <w:sz w:val="20"/>
          <w:szCs w:val="20"/>
        </w:rPr>
        <w:t xml:space="preserve">PSY 414, </w:t>
      </w:r>
      <w:r w:rsidR="004F7E03" w:rsidRPr="004F7E03">
        <w:rPr>
          <w:rFonts w:ascii="Arial" w:hAnsi="Arial" w:cs="Arial"/>
          <w:sz w:val="20"/>
          <w:szCs w:val="20"/>
        </w:rPr>
        <w:t>Hormones and Behavior – pre-req and frequency chang</w:t>
      </w:r>
      <w:r w:rsidR="004F7E03">
        <w:rPr>
          <w:rFonts w:ascii="Arial" w:hAnsi="Arial" w:cs="Arial"/>
          <w:sz w:val="20"/>
          <w:szCs w:val="20"/>
        </w:rPr>
        <w:t>e</w:t>
      </w:r>
    </w:p>
    <w:p w:rsidR="005A1958" w:rsidRPr="00CE203F" w:rsidRDefault="00CE203F" w:rsidP="00CE203F">
      <w:pPr>
        <w:pStyle w:val="NoSpacing"/>
        <w:ind w:left="1440" w:firstLine="720"/>
        <w:rPr>
          <w:rFonts w:ascii="Arial" w:hAnsi="Arial" w:cs="Arial"/>
          <w:sz w:val="20"/>
          <w:szCs w:val="20"/>
        </w:rPr>
      </w:pPr>
      <w:r>
        <w:rPr>
          <w:rFonts w:ascii="Arial" w:hAnsi="Arial" w:cs="Arial"/>
          <w:sz w:val="20"/>
          <w:szCs w:val="20"/>
        </w:rPr>
        <w:t xml:space="preserve">     </w:t>
      </w:r>
      <w:r w:rsidR="005A1958" w:rsidRPr="00CE203F">
        <w:rPr>
          <w:rFonts w:ascii="Arial" w:hAnsi="Arial" w:cs="Arial"/>
          <w:sz w:val="20"/>
          <w:szCs w:val="20"/>
        </w:rPr>
        <w:t>PSY 416</w:t>
      </w:r>
      <w:r w:rsidR="004F7E03" w:rsidRPr="00CE203F">
        <w:rPr>
          <w:rFonts w:ascii="Arial" w:hAnsi="Arial" w:cs="Arial"/>
          <w:sz w:val="20"/>
          <w:szCs w:val="20"/>
        </w:rPr>
        <w:t>, Evolutional Psychology – pre-req change</w:t>
      </w:r>
    </w:p>
    <w:p w:rsidR="005A1958" w:rsidRPr="00CE203F" w:rsidRDefault="005A1958" w:rsidP="005A1958">
      <w:pPr>
        <w:pStyle w:val="NoSpacing"/>
        <w:rPr>
          <w:rFonts w:ascii="Arial" w:hAnsi="Arial" w:cs="Arial"/>
          <w:sz w:val="20"/>
          <w:szCs w:val="20"/>
        </w:rPr>
      </w:pPr>
    </w:p>
    <w:p w:rsidR="00CE203F" w:rsidRPr="00D13C41" w:rsidRDefault="00CE203F" w:rsidP="00CE203F">
      <w:pPr>
        <w:pStyle w:val="NoSpacing"/>
        <w:ind w:left="720"/>
        <w:rPr>
          <w:rFonts w:ascii="Arial" w:hAnsi="Arial" w:cs="Arial"/>
          <w:b/>
          <w:i/>
          <w:sz w:val="20"/>
          <w:szCs w:val="20"/>
        </w:rPr>
      </w:pPr>
      <w:r w:rsidRPr="00D13C41">
        <w:rPr>
          <w:rFonts w:ascii="Arial" w:hAnsi="Arial" w:cs="Arial"/>
          <w:b/>
          <w:sz w:val="20"/>
          <w:szCs w:val="20"/>
        </w:rPr>
        <w:t xml:space="preserve">Motioned by </w:t>
      </w:r>
      <w:r>
        <w:rPr>
          <w:rFonts w:ascii="Arial" w:hAnsi="Arial" w:cs="Arial"/>
          <w:b/>
          <w:sz w:val="20"/>
          <w:szCs w:val="20"/>
        </w:rPr>
        <w:t>Butler</w:t>
      </w:r>
      <w:r w:rsidRPr="00D13C41">
        <w:rPr>
          <w:rFonts w:ascii="Arial" w:hAnsi="Arial" w:cs="Arial"/>
          <w:b/>
          <w:sz w:val="20"/>
          <w:szCs w:val="20"/>
        </w:rPr>
        <w:t xml:space="preserve">, seconded by </w:t>
      </w:r>
      <w:r>
        <w:rPr>
          <w:rFonts w:ascii="Arial" w:hAnsi="Arial" w:cs="Arial"/>
          <w:b/>
          <w:sz w:val="20"/>
          <w:szCs w:val="20"/>
        </w:rPr>
        <w:t>Blome</w:t>
      </w:r>
      <w:r w:rsidRPr="00D13C41">
        <w:rPr>
          <w:rFonts w:ascii="Arial" w:hAnsi="Arial" w:cs="Arial"/>
          <w:b/>
          <w:sz w:val="20"/>
          <w:szCs w:val="20"/>
        </w:rPr>
        <w:t xml:space="preserve"> to revise the </w:t>
      </w:r>
      <w:r>
        <w:rPr>
          <w:rFonts w:ascii="Arial" w:hAnsi="Arial" w:cs="Arial"/>
          <w:b/>
          <w:sz w:val="20"/>
          <w:szCs w:val="20"/>
        </w:rPr>
        <w:t>BS/BA Psychology program, delete 1 course, revise 6 courses, and add 3 new courses.</w:t>
      </w:r>
      <w:r w:rsidRPr="00D13C41">
        <w:rPr>
          <w:rFonts w:ascii="Arial" w:hAnsi="Arial" w:cs="Arial"/>
          <w:b/>
          <w:sz w:val="20"/>
          <w:szCs w:val="20"/>
        </w:rPr>
        <w:t xml:space="preserve"> Unanimously approved</w:t>
      </w:r>
      <w:r w:rsidRPr="00D13C41">
        <w:rPr>
          <w:rFonts w:ascii="Arial" w:hAnsi="Arial" w:cs="Arial"/>
          <w:b/>
          <w:i/>
          <w:sz w:val="20"/>
          <w:szCs w:val="20"/>
        </w:rPr>
        <w:t>.</w:t>
      </w:r>
    </w:p>
    <w:p w:rsidR="00CE203F" w:rsidRPr="00CE203F" w:rsidRDefault="00CE203F" w:rsidP="005A1958">
      <w:pPr>
        <w:pStyle w:val="NoSpacing"/>
        <w:rPr>
          <w:rFonts w:ascii="Arial" w:hAnsi="Arial" w:cs="Arial"/>
          <w:sz w:val="20"/>
          <w:szCs w:val="20"/>
        </w:rPr>
      </w:pPr>
    </w:p>
    <w:p w:rsidR="00C11EB2" w:rsidRDefault="00C11EB2" w:rsidP="005A1958">
      <w:pPr>
        <w:pStyle w:val="NoSpacing"/>
        <w:rPr>
          <w:rFonts w:ascii="Arial" w:hAnsi="Arial" w:cs="Arial"/>
          <w:sz w:val="20"/>
          <w:szCs w:val="20"/>
        </w:rPr>
      </w:pPr>
    </w:p>
    <w:p w:rsidR="00CE203F" w:rsidRDefault="00CE203F" w:rsidP="005A1958">
      <w:pPr>
        <w:pStyle w:val="NoSpacing"/>
        <w:rPr>
          <w:rFonts w:ascii="Arial" w:hAnsi="Arial" w:cs="Arial"/>
          <w:i/>
          <w:sz w:val="20"/>
          <w:szCs w:val="20"/>
        </w:rPr>
      </w:pPr>
      <w:r>
        <w:rPr>
          <w:rFonts w:ascii="Arial" w:hAnsi="Arial" w:cs="Arial"/>
          <w:i/>
          <w:sz w:val="20"/>
          <w:szCs w:val="20"/>
        </w:rPr>
        <w:lastRenderedPageBreak/>
        <w:t>Neuroscience</w:t>
      </w:r>
    </w:p>
    <w:p w:rsidR="00CE203F" w:rsidRDefault="00CE203F" w:rsidP="005A1958">
      <w:pPr>
        <w:pStyle w:val="NoSpacing"/>
        <w:rPr>
          <w:rFonts w:ascii="Arial" w:hAnsi="Arial" w:cs="Arial"/>
          <w:sz w:val="20"/>
          <w:szCs w:val="20"/>
        </w:rPr>
      </w:pPr>
      <w:r>
        <w:rPr>
          <w:rFonts w:ascii="Arial" w:hAnsi="Arial" w:cs="Arial"/>
          <w:sz w:val="20"/>
          <w:szCs w:val="20"/>
        </w:rPr>
        <w:tab/>
      </w:r>
      <w:r w:rsidRPr="00CE203F">
        <w:rPr>
          <w:rFonts w:ascii="Arial" w:hAnsi="Arial" w:cs="Arial"/>
          <w:sz w:val="20"/>
          <w:szCs w:val="20"/>
          <w:u w:val="single"/>
        </w:rPr>
        <w:t>Program</w:t>
      </w:r>
    </w:p>
    <w:p w:rsidR="002379E1" w:rsidRDefault="00CE203F" w:rsidP="005A1958">
      <w:pPr>
        <w:pStyle w:val="NoSpacing"/>
        <w:rPr>
          <w:rFonts w:ascii="Arial" w:hAnsi="Arial" w:cs="Arial"/>
          <w:sz w:val="20"/>
          <w:szCs w:val="20"/>
        </w:rPr>
      </w:pPr>
      <w:r>
        <w:rPr>
          <w:rFonts w:ascii="Arial" w:hAnsi="Arial" w:cs="Arial"/>
          <w:sz w:val="20"/>
          <w:szCs w:val="20"/>
        </w:rPr>
        <w:tab/>
      </w:r>
      <w:r>
        <w:rPr>
          <w:rFonts w:ascii="Arial" w:hAnsi="Arial" w:cs="Arial"/>
          <w:sz w:val="20"/>
          <w:szCs w:val="20"/>
        </w:rPr>
        <w:tab/>
        <w:t>Revise program requirements and required credit hours.</w:t>
      </w:r>
    </w:p>
    <w:p w:rsidR="002379E1" w:rsidRDefault="002379E1" w:rsidP="005A1958">
      <w:pPr>
        <w:pStyle w:val="NoSpacing"/>
        <w:rPr>
          <w:rFonts w:ascii="Arial" w:hAnsi="Arial" w:cs="Arial"/>
          <w:sz w:val="20"/>
          <w:szCs w:val="20"/>
          <w:u w:val="single"/>
        </w:rPr>
      </w:pPr>
      <w:r>
        <w:rPr>
          <w:rFonts w:ascii="Arial" w:hAnsi="Arial" w:cs="Arial"/>
          <w:sz w:val="20"/>
          <w:szCs w:val="20"/>
        </w:rPr>
        <w:tab/>
      </w:r>
      <w:r w:rsidRPr="002379E1">
        <w:rPr>
          <w:rFonts w:ascii="Arial" w:hAnsi="Arial" w:cs="Arial"/>
          <w:sz w:val="20"/>
          <w:szCs w:val="20"/>
          <w:u w:val="single"/>
        </w:rPr>
        <w:t>Course</w:t>
      </w:r>
    </w:p>
    <w:p w:rsidR="002379E1" w:rsidRPr="002379E1" w:rsidRDefault="002379E1" w:rsidP="005A1958">
      <w:pPr>
        <w:pStyle w:val="NoSpacing"/>
        <w:rPr>
          <w:rFonts w:ascii="Arial" w:hAnsi="Arial" w:cs="Arial"/>
          <w:sz w:val="20"/>
          <w:szCs w:val="20"/>
        </w:rPr>
      </w:pPr>
      <w:r>
        <w:rPr>
          <w:rFonts w:ascii="Arial" w:hAnsi="Arial" w:cs="Arial"/>
          <w:sz w:val="20"/>
          <w:szCs w:val="20"/>
        </w:rPr>
        <w:tab/>
      </w:r>
      <w:r>
        <w:rPr>
          <w:rFonts w:ascii="Arial" w:hAnsi="Arial" w:cs="Arial"/>
          <w:sz w:val="20"/>
          <w:szCs w:val="20"/>
        </w:rPr>
        <w:tab/>
        <w:t>Add (1):  NEU 394/PSY 394, Foundations in Research Methods and Statistics</w:t>
      </w:r>
    </w:p>
    <w:p w:rsidR="002379E1" w:rsidRDefault="002379E1" w:rsidP="005A1958">
      <w:pPr>
        <w:pStyle w:val="NoSpacing"/>
        <w:rPr>
          <w:rFonts w:ascii="Arial" w:hAnsi="Arial" w:cs="Arial"/>
          <w:sz w:val="20"/>
          <w:szCs w:val="20"/>
        </w:rPr>
      </w:pPr>
      <w:r>
        <w:rPr>
          <w:rFonts w:ascii="Arial" w:hAnsi="Arial" w:cs="Arial"/>
          <w:sz w:val="20"/>
          <w:szCs w:val="20"/>
        </w:rPr>
        <w:tab/>
      </w:r>
    </w:p>
    <w:p w:rsidR="00CE203F" w:rsidRDefault="002379E1" w:rsidP="002379E1">
      <w:pPr>
        <w:pStyle w:val="NoSpacing"/>
        <w:ind w:left="720"/>
        <w:rPr>
          <w:rFonts w:ascii="Arial" w:hAnsi="Arial" w:cs="Arial"/>
          <w:sz w:val="20"/>
          <w:szCs w:val="20"/>
        </w:rPr>
      </w:pPr>
      <w:r>
        <w:rPr>
          <w:rFonts w:ascii="Arial" w:hAnsi="Arial" w:cs="Arial"/>
          <w:sz w:val="20"/>
          <w:szCs w:val="20"/>
        </w:rPr>
        <w:t>Program changes include a revised sequence for research requirements which include a deletion of PSY 306 and PSY 307 as required courses and NEU 394 as a replacement course. This will result in a total credit hour change from 73 to 69.  Also, NEU 394 will be cross-listed with PSY 394. Options in the course category menu will be revised.</w:t>
      </w:r>
    </w:p>
    <w:p w:rsidR="00A74303" w:rsidRDefault="00A74303" w:rsidP="002379E1">
      <w:pPr>
        <w:pStyle w:val="NoSpacing"/>
        <w:ind w:left="720"/>
        <w:rPr>
          <w:rFonts w:ascii="Arial" w:hAnsi="Arial" w:cs="Arial"/>
          <w:sz w:val="20"/>
          <w:szCs w:val="20"/>
        </w:rPr>
      </w:pPr>
    </w:p>
    <w:p w:rsidR="00A74303" w:rsidRDefault="00A74303" w:rsidP="002379E1">
      <w:pPr>
        <w:pStyle w:val="NoSpacing"/>
        <w:ind w:left="720"/>
        <w:rPr>
          <w:rFonts w:ascii="Arial" w:hAnsi="Arial" w:cs="Arial"/>
          <w:sz w:val="20"/>
          <w:szCs w:val="20"/>
        </w:rPr>
      </w:pPr>
      <w:r>
        <w:rPr>
          <w:rFonts w:ascii="Arial" w:hAnsi="Arial" w:cs="Arial"/>
          <w:sz w:val="20"/>
          <w:szCs w:val="20"/>
        </w:rPr>
        <w:t>Bratcher noted that the proposals related to Neuroscience were inadvertently omitted from the CLA submitted proposals.  The UC determined that it would take action on the requests based on Bratcher’s oral review and outline with her intent</w:t>
      </w:r>
      <w:r w:rsidR="00875F7B">
        <w:rPr>
          <w:rFonts w:ascii="Arial" w:hAnsi="Arial" w:cs="Arial"/>
          <w:sz w:val="20"/>
          <w:szCs w:val="20"/>
        </w:rPr>
        <w:t xml:space="preserve"> to submit the documents following the UC meeting.</w:t>
      </w:r>
      <w:r>
        <w:rPr>
          <w:rFonts w:ascii="Arial" w:hAnsi="Arial" w:cs="Arial"/>
          <w:sz w:val="20"/>
          <w:szCs w:val="20"/>
        </w:rPr>
        <w:t xml:space="preserve">  [Note:  The Neuroscience proposals were received on</w:t>
      </w:r>
      <w:r w:rsidR="00875F7B">
        <w:rPr>
          <w:rFonts w:ascii="Arial" w:hAnsi="Arial" w:cs="Arial"/>
          <w:sz w:val="20"/>
          <w:szCs w:val="20"/>
        </w:rPr>
        <w:t xml:space="preserve"> 03/15/2018.]</w:t>
      </w:r>
    </w:p>
    <w:p w:rsidR="00A74303" w:rsidRDefault="00A74303" w:rsidP="002379E1">
      <w:pPr>
        <w:pStyle w:val="NoSpacing"/>
        <w:ind w:left="720"/>
        <w:rPr>
          <w:rFonts w:ascii="Arial" w:hAnsi="Arial" w:cs="Arial"/>
          <w:sz w:val="20"/>
          <w:szCs w:val="20"/>
        </w:rPr>
      </w:pPr>
    </w:p>
    <w:p w:rsidR="00A74303" w:rsidRPr="00D13C41" w:rsidRDefault="00A74303" w:rsidP="00A74303">
      <w:pPr>
        <w:pStyle w:val="NoSpacing"/>
        <w:ind w:left="720"/>
        <w:rPr>
          <w:rFonts w:ascii="Arial" w:hAnsi="Arial" w:cs="Arial"/>
          <w:b/>
          <w:i/>
          <w:sz w:val="20"/>
          <w:szCs w:val="20"/>
        </w:rPr>
      </w:pPr>
      <w:r w:rsidRPr="00D13C41">
        <w:rPr>
          <w:rFonts w:ascii="Arial" w:hAnsi="Arial" w:cs="Arial"/>
          <w:b/>
          <w:sz w:val="20"/>
          <w:szCs w:val="20"/>
        </w:rPr>
        <w:t xml:space="preserve">Motioned by </w:t>
      </w:r>
      <w:r>
        <w:rPr>
          <w:rFonts w:ascii="Arial" w:hAnsi="Arial" w:cs="Arial"/>
          <w:b/>
          <w:sz w:val="20"/>
          <w:szCs w:val="20"/>
        </w:rPr>
        <w:t>McClung</w:t>
      </w:r>
      <w:r w:rsidRPr="00D13C41">
        <w:rPr>
          <w:rFonts w:ascii="Arial" w:hAnsi="Arial" w:cs="Arial"/>
          <w:b/>
          <w:sz w:val="20"/>
          <w:szCs w:val="20"/>
        </w:rPr>
        <w:t xml:space="preserve">, seconded by </w:t>
      </w:r>
      <w:r>
        <w:rPr>
          <w:rFonts w:ascii="Arial" w:hAnsi="Arial" w:cs="Arial"/>
          <w:b/>
          <w:sz w:val="20"/>
          <w:szCs w:val="20"/>
        </w:rPr>
        <w:t>Blome</w:t>
      </w:r>
      <w:r w:rsidRPr="00D13C41">
        <w:rPr>
          <w:rFonts w:ascii="Arial" w:hAnsi="Arial" w:cs="Arial"/>
          <w:b/>
          <w:sz w:val="20"/>
          <w:szCs w:val="20"/>
        </w:rPr>
        <w:t xml:space="preserve"> to revise the </w:t>
      </w:r>
      <w:r>
        <w:rPr>
          <w:rFonts w:ascii="Arial" w:hAnsi="Arial" w:cs="Arial"/>
          <w:b/>
          <w:sz w:val="20"/>
          <w:szCs w:val="20"/>
        </w:rPr>
        <w:t>Neuroscience program and add NEU 394/PSY 394 to the curriculum contingent on the receipt of the written proposals.</w:t>
      </w:r>
      <w:r w:rsidRPr="00D13C41">
        <w:rPr>
          <w:rFonts w:ascii="Arial" w:hAnsi="Arial" w:cs="Arial"/>
          <w:b/>
          <w:sz w:val="20"/>
          <w:szCs w:val="20"/>
        </w:rPr>
        <w:t xml:space="preserve"> </w:t>
      </w:r>
      <w:proofErr w:type="gramStart"/>
      <w:r w:rsidRPr="00D13C41">
        <w:rPr>
          <w:rFonts w:ascii="Arial" w:hAnsi="Arial" w:cs="Arial"/>
          <w:b/>
          <w:sz w:val="20"/>
          <w:szCs w:val="20"/>
        </w:rPr>
        <w:t>Unanimously approved</w:t>
      </w:r>
      <w:r w:rsidRPr="00D13C41">
        <w:rPr>
          <w:rFonts w:ascii="Arial" w:hAnsi="Arial" w:cs="Arial"/>
          <w:b/>
          <w:i/>
          <w:sz w:val="20"/>
          <w:szCs w:val="20"/>
        </w:rPr>
        <w:t>.</w:t>
      </w:r>
      <w:proofErr w:type="gramEnd"/>
    </w:p>
    <w:p w:rsidR="00A74303" w:rsidRDefault="00A74303" w:rsidP="002379E1">
      <w:pPr>
        <w:pStyle w:val="NoSpacing"/>
        <w:ind w:left="720"/>
        <w:rPr>
          <w:rFonts w:ascii="Arial" w:hAnsi="Arial" w:cs="Arial"/>
          <w:sz w:val="20"/>
          <w:szCs w:val="20"/>
        </w:rPr>
      </w:pPr>
    </w:p>
    <w:p w:rsidR="00CE203F" w:rsidRDefault="00CE203F" w:rsidP="005A1958">
      <w:pPr>
        <w:pStyle w:val="NoSpacing"/>
        <w:rPr>
          <w:rFonts w:ascii="Arial" w:hAnsi="Arial" w:cs="Arial"/>
          <w:i/>
          <w:sz w:val="20"/>
          <w:szCs w:val="20"/>
        </w:rPr>
      </w:pPr>
    </w:p>
    <w:p w:rsidR="005A1958" w:rsidRPr="005D1C8D" w:rsidRDefault="005A1958" w:rsidP="005A1958">
      <w:pPr>
        <w:pStyle w:val="NoSpacing"/>
        <w:rPr>
          <w:rFonts w:ascii="Arial" w:hAnsi="Arial" w:cs="Arial"/>
          <w:i/>
          <w:sz w:val="20"/>
          <w:szCs w:val="20"/>
        </w:rPr>
      </w:pPr>
      <w:r w:rsidRPr="005D1C8D">
        <w:rPr>
          <w:rFonts w:ascii="Arial" w:hAnsi="Arial" w:cs="Arial"/>
          <w:i/>
          <w:sz w:val="20"/>
          <w:szCs w:val="20"/>
        </w:rPr>
        <w:t>University Honors Program</w:t>
      </w:r>
    </w:p>
    <w:p w:rsidR="005A1958" w:rsidRPr="005D1C8D" w:rsidRDefault="00455FF7" w:rsidP="005A1958">
      <w:pPr>
        <w:pStyle w:val="NoSpacing"/>
        <w:rPr>
          <w:rFonts w:ascii="Arial" w:hAnsi="Arial" w:cs="Arial"/>
          <w:sz w:val="20"/>
          <w:szCs w:val="20"/>
        </w:rPr>
      </w:pPr>
      <w:r>
        <w:rPr>
          <w:rFonts w:ascii="Arial" w:hAnsi="Arial" w:cs="Arial"/>
          <w:sz w:val="20"/>
          <w:szCs w:val="20"/>
        </w:rPr>
        <w:tab/>
      </w:r>
      <w:r w:rsidR="005A1958" w:rsidRPr="005D1C8D">
        <w:rPr>
          <w:rFonts w:ascii="Arial" w:hAnsi="Arial" w:cs="Arial"/>
          <w:sz w:val="20"/>
          <w:szCs w:val="20"/>
          <w:u w:val="single"/>
        </w:rPr>
        <w:t>Program</w:t>
      </w:r>
    </w:p>
    <w:p w:rsidR="005A1958" w:rsidRPr="005D1C8D" w:rsidRDefault="00C9096C" w:rsidP="005A1958">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BC799C" w:rsidRPr="005D1C8D">
        <w:rPr>
          <w:rFonts w:ascii="Arial" w:hAnsi="Arial" w:cs="Arial"/>
          <w:sz w:val="20"/>
          <w:szCs w:val="20"/>
        </w:rPr>
        <w:t>Revise requirements/curriculum</w:t>
      </w:r>
    </w:p>
    <w:p w:rsidR="00654871" w:rsidRPr="005D1C8D" w:rsidRDefault="00455FF7" w:rsidP="00654871">
      <w:pPr>
        <w:pStyle w:val="NoSpacing"/>
        <w:rPr>
          <w:rFonts w:ascii="Arial" w:hAnsi="Arial" w:cs="Arial"/>
          <w:sz w:val="20"/>
          <w:szCs w:val="20"/>
        </w:rPr>
      </w:pPr>
      <w:r>
        <w:rPr>
          <w:rFonts w:ascii="Arial" w:hAnsi="Arial" w:cs="Arial"/>
          <w:sz w:val="20"/>
          <w:szCs w:val="20"/>
        </w:rPr>
        <w:tab/>
      </w:r>
      <w:r w:rsidR="00BE2CBA" w:rsidRPr="005D1C8D">
        <w:rPr>
          <w:rFonts w:ascii="Arial" w:hAnsi="Arial" w:cs="Arial"/>
          <w:sz w:val="20"/>
          <w:szCs w:val="20"/>
          <w:u w:val="single"/>
        </w:rPr>
        <w:t>Courses</w:t>
      </w:r>
    </w:p>
    <w:p w:rsidR="00BE2CBA" w:rsidRDefault="00C9096C" w:rsidP="00654871">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BE2CBA" w:rsidRPr="005D1C8D">
        <w:rPr>
          <w:rFonts w:ascii="Arial" w:hAnsi="Arial" w:cs="Arial"/>
          <w:sz w:val="20"/>
          <w:szCs w:val="20"/>
        </w:rPr>
        <w:t>Revise (2</w:t>
      </w:r>
      <w:r w:rsidR="00E66A9B" w:rsidRPr="005D1C8D">
        <w:rPr>
          <w:rFonts w:ascii="Arial" w:hAnsi="Arial" w:cs="Arial"/>
          <w:sz w:val="20"/>
          <w:szCs w:val="20"/>
        </w:rPr>
        <w:t>):</w:t>
      </w:r>
      <w:r w:rsidR="00BE2CBA" w:rsidRPr="005D1C8D">
        <w:rPr>
          <w:rFonts w:ascii="Arial" w:hAnsi="Arial" w:cs="Arial"/>
          <w:sz w:val="20"/>
          <w:szCs w:val="20"/>
        </w:rPr>
        <w:t xml:space="preserve">  HON 110, HON 405</w:t>
      </w:r>
    </w:p>
    <w:p w:rsidR="00C9096C" w:rsidRDefault="00C9096C" w:rsidP="00654871">
      <w:pPr>
        <w:pStyle w:val="NoSpacing"/>
        <w:rPr>
          <w:rFonts w:ascii="Arial" w:hAnsi="Arial" w:cs="Arial"/>
          <w:sz w:val="20"/>
          <w:szCs w:val="20"/>
        </w:rPr>
      </w:pPr>
    </w:p>
    <w:p w:rsidR="00C9096C" w:rsidRDefault="00C9096C" w:rsidP="00B905B8">
      <w:pPr>
        <w:pStyle w:val="NoSpacing"/>
        <w:ind w:left="720"/>
        <w:rPr>
          <w:rFonts w:ascii="Arial" w:hAnsi="Arial" w:cs="Arial"/>
          <w:sz w:val="20"/>
          <w:szCs w:val="20"/>
        </w:rPr>
      </w:pPr>
      <w:r>
        <w:rPr>
          <w:rFonts w:ascii="Arial" w:hAnsi="Arial" w:cs="Arial"/>
          <w:sz w:val="20"/>
          <w:szCs w:val="20"/>
        </w:rPr>
        <w:t>UHP intends to establish a common first year honors experience and delete current tracks except for the Mercer Service Scholars (MSS).  A framework for new college/school-specific UHP after the first year is outlined.  This revision was prompted by the imbedding of research opportunities into most academic programs.  Also, the number of students has grown too large.  Butler asked specifically about changes for the Engineering UHP students.  Bratcher noted that the proposal does not ask for changes in the Engineering</w:t>
      </w:r>
      <w:r w:rsidR="00C11EB2">
        <w:rPr>
          <w:rFonts w:ascii="Arial" w:hAnsi="Arial" w:cs="Arial"/>
          <w:sz w:val="20"/>
          <w:szCs w:val="20"/>
        </w:rPr>
        <w:t xml:space="preserve"> HP</w:t>
      </w:r>
      <w:r>
        <w:rPr>
          <w:rFonts w:ascii="Arial" w:hAnsi="Arial" w:cs="Arial"/>
          <w:sz w:val="20"/>
          <w:szCs w:val="20"/>
        </w:rPr>
        <w:t>.  She stated that UHP representatives from the colleges/schools have been i</w:t>
      </w:r>
      <w:r w:rsidR="00C11EB2">
        <w:rPr>
          <w:rFonts w:ascii="Arial" w:hAnsi="Arial" w:cs="Arial"/>
          <w:sz w:val="20"/>
          <w:szCs w:val="20"/>
        </w:rPr>
        <w:t>nvolved in making these changes and Engineering was represented as well.</w:t>
      </w:r>
    </w:p>
    <w:p w:rsidR="00B905B8" w:rsidRDefault="00B905B8" w:rsidP="00654871">
      <w:pPr>
        <w:pStyle w:val="NoSpacing"/>
        <w:rPr>
          <w:rFonts w:ascii="Arial" w:hAnsi="Arial" w:cs="Arial"/>
          <w:sz w:val="20"/>
          <w:szCs w:val="20"/>
        </w:rPr>
      </w:pPr>
    </w:p>
    <w:p w:rsidR="00B905B8" w:rsidRDefault="00B905B8" w:rsidP="00B905B8">
      <w:pPr>
        <w:pStyle w:val="NoSpacing"/>
        <w:ind w:left="720"/>
        <w:rPr>
          <w:rFonts w:ascii="Arial" w:hAnsi="Arial" w:cs="Arial"/>
          <w:b/>
          <w:i/>
          <w:sz w:val="20"/>
          <w:szCs w:val="20"/>
        </w:rPr>
      </w:pPr>
      <w:proofErr w:type="gramStart"/>
      <w:r>
        <w:rPr>
          <w:rFonts w:ascii="Arial" w:hAnsi="Arial" w:cs="Arial"/>
          <w:b/>
          <w:sz w:val="20"/>
          <w:szCs w:val="20"/>
        </w:rPr>
        <w:t>Motioned by Johnson, seconded by Blome to revise the UHP program and two courses, HON 110 and HON 405.</w:t>
      </w:r>
      <w:proofErr w:type="gramEnd"/>
      <w:r>
        <w:rPr>
          <w:rFonts w:ascii="Arial" w:hAnsi="Arial" w:cs="Arial"/>
          <w:b/>
          <w:sz w:val="20"/>
          <w:szCs w:val="20"/>
        </w:rPr>
        <w:t xml:space="preserve"> </w:t>
      </w:r>
      <w:proofErr w:type="gramStart"/>
      <w:r>
        <w:rPr>
          <w:rFonts w:ascii="Arial" w:hAnsi="Arial" w:cs="Arial"/>
          <w:b/>
          <w:sz w:val="20"/>
          <w:szCs w:val="20"/>
        </w:rPr>
        <w:t>Unanimously approved</w:t>
      </w:r>
      <w:r>
        <w:rPr>
          <w:rFonts w:ascii="Arial" w:hAnsi="Arial" w:cs="Arial"/>
          <w:b/>
          <w:i/>
          <w:sz w:val="20"/>
          <w:szCs w:val="20"/>
        </w:rPr>
        <w:t>.</w:t>
      </w:r>
      <w:proofErr w:type="gramEnd"/>
    </w:p>
    <w:p w:rsidR="00C9096C" w:rsidRPr="005D1C8D" w:rsidRDefault="00C9096C" w:rsidP="00654871">
      <w:pPr>
        <w:pStyle w:val="NoSpacing"/>
        <w:rPr>
          <w:rFonts w:ascii="Arial" w:hAnsi="Arial" w:cs="Arial"/>
          <w:sz w:val="20"/>
          <w:szCs w:val="20"/>
        </w:rPr>
      </w:pPr>
    </w:p>
    <w:p w:rsidR="00BE2CBA" w:rsidRPr="005D1C8D" w:rsidRDefault="00BE2CBA" w:rsidP="00654871">
      <w:pPr>
        <w:pStyle w:val="NoSpacing"/>
        <w:rPr>
          <w:rFonts w:ascii="Arial" w:hAnsi="Arial" w:cs="Arial"/>
          <w:sz w:val="20"/>
          <w:szCs w:val="20"/>
        </w:rPr>
      </w:pPr>
    </w:p>
    <w:p w:rsidR="00BE2CBA" w:rsidRPr="005D1C8D" w:rsidRDefault="00100E4D" w:rsidP="00654871">
      <w:pPr>
        <w:pStyle w:val="NoSpacing"/>
        <w:rPr>
          <w:rFonts w:ascii="Arial" w:hAnsi="Arial" w:cs="Arial"/>
          <w:sz w:val="20"/>
          <w:szCs w:val="20"/>
        </w:rPr>
      </w:pPr>
      <w:r w:rsidRPr="005D1C8D">
        <w:rPr>
          <w:rFonts w:ascii="Arial" w:hAnsi="Arial" w:cs="Arial"/>
          <w:i/>
          <w:sz w:val="20"/>
          <w:szCs w:val="20"/>
        </w:rPr>
        <w:t>Political Science</w:t>
      </w:r>
    </w:p>
    <w:p w:rsidR="00100E4D" w:rsidRPr="005D1C8D" w:rsidRDefault="00455FF7" w:rsidP="00654871">
      <w:pPr>
        <w:pStyle w:val="NoSpacing"/>
        <w:rPr>
          <w:rFonts w:ascii="Arial" w:hAnsi="Arial" w:cs="Arial"/>
          <w:sz w:val="20"/>
          <w:szCs w:val="20"/>
          <w:u w:val="single"/>
        </w:rPr>
      </w:pPr>
      <w:r>
        <w:rPr>
          <w:rFonts w:ascii="Arial" w:hAnsi="Arial" w:cs="Arial"/>
          <w:sz w:val="20"/>
          <w:szCs w:val="20"/>
        </w:rPr>
        <w:tab/>
      </w:r>
      <w:r w:rsidR="00100E4D" w:rsidRPr="005D1C8D">
        <w:rPr>
          <w:rFonts w:ascii="Arial" w:hAnsi="Arial" w:cs="Arial"/>
          <w:sz w:val="20"/>
          <w:szCs w:val="20"/>
          <w:u w:val="single"/>
        </w:rPr>
        <w:t>Program</w:t>
      </w:r>
    </w:p>
    <w:p w:rsidR="00100E4D" w:rsidRDefault="00D60C79" w:rsidP="00654871">
      <w:pPr>
        <w:pStyle w:val="NoSpacing"/>
        <w:rPr>
          <w:rFonts w:ascii="Arial" w:hAnsi="Arial" w:cs="Arial"/>
          <w:sz w:val="20"/>
          <w:szCs w:val="20"/>
        </w:rPr>
      </w:pPr>
      <w:r>
        <w:rPr>
          <w:rFonts w:ascii="Arial" w:hAnsi="Arial" w:cs="Arial"/>
          <w:sz w:val="20"/>
          <w:szCs w:val="20"/>
        </w:rPr>
        <w:tab/>
      </w:r>
      <w:r w:rsidR="002C4A96">
        <w:rPr>
          <w:rFonts w:ascii="Arial" w:hAnsi="Arial" w:cs="Arial"/>
          <w:sz w:val="20"/>
          <w:szCs w:val="20"/>
        </w:rPr>
        <w:tab/>
      </w:r>
      <w:r w:rsidR="00100E4D" w:rsidRPr="005D1C8D">
        <w:rPr>
          <w:rFonts w:ascii="Arial" w:hAnsi="Arial" w:cs="Arial"/>
          <w:sz w:val="20"/>
          <w:szCs w:val="20"/>
        </w:rPr>
        <w:t>New certificate – Political Communication</w:t>
      </w:r>
    </w:p>
    <w:p w:rsidR="00D60C79" w:rsidRPr="005D1C8D" w:rsidRDefault="00D60C79" w:rsidP="00654871">
      <w:pPr>
        <w:pStyle w:val="NoSpacing"/>
        <w:rPr>
          <w:rFonts w:ascii="Arial" w:hAnsi="Arial" w:cs="Arial"/>
          <w:sz w:val="20"/>
          <w:szCs w:val="20"/>
        </w:rPr>
      </w:pPr>
    </w:p>
    <w:p w:rsidR="00100E4D" w:rsidRDefault="00D60C79" w:rsidP="00D60C79">
      <w:pPr>
        <w:pStyle w:val="NoSpacing"/>
        <w:ind w:left="720"/>
        <w:rPr>
          <w:rFonts w:ascii="Arial" w:hAnsi="Arial" w:cs="Arial"/>
          <w:sz w:val="20"/>
          <w:szCs w:val="20"/>
        </w:rPr>
      </w:pPr>
      <w:r>
        <w:rPr>
          <w:rFonts w:ascii="Arial" w:hAnsi="Arial" w:cs="Arial"/>
          <w:sz w:val="20"/>
          <w:szCs w:val="20"/>
        </w:rPr>
        <w:t xml:space="preserve">This certificate is credit-bearing and available for degree-seeking students only.  It is a 12 hour program with 50 hours of applied experience. Hammett asked questions related to when the certificate will be given as enrollments and financial aid could be impacted.  Since it is attached to a degree, </w:t>
      </w:r>
      <w:r w:rsidR="00C11EB2">
        <w:rPr>
          <w:rFonts w:ascii="Arial" w:hAnsi="Arial" w:cs="Arial"/>
          <w:sz w:val="20"/>
          <w:szCs w:val="20"/>
        </w:rPr>
        <w:t>Wilson and Bratcher confirmed that the certificate</w:t>
      </w:r>
      <w:r>
        <w:rPr>
          <w:rFonts w:ascii="Arial" w:hAnsi="Arial" w:cs="Arial"/>
          <w:sz w:val="20"/>
          <w:szCs w:val="20"/>
        </w:rPr>
        <w:t xml:space="preserve"> will be given when the degr</w:t>
      </w:r>
      <w:r w:rsidR="00C11EB2">
        <w:rPr>
          <w:rFonts w:ascii="Arial" w:hAnsi="Arial" w:cs="Arial"/>
          <w:sz w:val="20"/>
          <w:szCs w:val="20"/>
        </w:rPr>
        <w:t xml:space="preserve">ee is given.  Hammett </w:t>
      </w:r>
      <w:r>
        <w:rPr>
          <w:rFonts w:ascii="Arial" w:hAnsi="Arial" w:cs="Arial"/>
          <w:sz w:val="20"/>
          <w:szCs w:val="20"/>
        </w:rPr>
        <w:t>recommended that “for degree-seeking students only” be ad</w:t>
      </w:r>
      <w:r w:rsidR="008A1ED1">
        <w:rPr>
          <w:rFonts w:ascii="Arial" w:hAnsi="Arial" w:cs="Arial"/>
          <w:sz w:val="20"/>
          <w:szCs w:val="20"/>
        </w:rPr>
        <w:t>ded to the catalog descriptions for these CLA programs.</w:t>
      </w:r>
    </w:p>
    <w:p w:rsidR="00D60C79" w:rsidRDefault="00D60C79" w:rsidP="00D60C79">
      <w:pPr>
        <w:pStyle w:val="NoSpacing"/>
        <w:ind w:left="720"/>
        <w:rPr>
          <w:rFonts w:ascii="Arial" w:hAnsi="Arial" w:cs="Arial"/>
          <w:sz w:val="20"/>
          <w:szCs w:val="20"/>
        </w:rPr>
      </w:pPr>
    </w:p>
    <w:p w:rsidR="00D60C79" w:rsidRDefault="00D60C79" w:rsidP="00D60C79">
      <w:pPr>
        <w:pStyle w:val="NoSpacing"/>
        <w:ind w:left="720"/>
        <w:rPr>
          <w:rFonts w:ascii="Arial" w:hAnsi="Arial" w:cs="Arial"/>
          <w:b/>
          <w:i/>
          <w:sz w:val="20"/>
          <w:szCs w:val="20"/>
        </w:rPr>
      </w:pPr>
      <w:proofErr w:type="gramStart"/>
      <w:r>
        <w:rPr>
          <w:rFonts w:ascii="Arial" w:hAnsi="Arial" w:cs="Arial"/>
          <w:b/>
          <w:sz w:val="20"/>
          <w:szCs w:val="20"/>
        </w:rPr>
        <w:t>Motioned by Rhodes, seconded by Butler to add the Political Communication certificate to the curriculum.</w:t>
      </w:r>
      <w:proofErr w:type="gramEnd"/>
      <w:r>
        <w:rPr>
          <w:rFonts w:ascii="Arial" w:hAnsi="Arial" w:cs="Arial"/>
          <w:b/>
          <w:sz w:val="20"/>
          <w:szCs w:val="20"/>
        </w:rPr>
        <w:t xml:space="preserve"> </w:t>
      </w:r>
      <w:proofErr w:type="gramStart"/>
      <w:r>
        <w:rPr>
          <w:rFonts w:ascii="Arial" w:hAnsi="Arial" w:cs="Arial"/>
          <w:b/>
          <w:sz w:val="20"/>
          <w:szCs w:val="20"/>
        </w:rPr>
        <w:t>Unanimously approved</w:t>
      </w:r>
      <w:r>
        <w:rPr>
          <w:rFonts w:ascii="Arial" w:hAnsi="Arial" w:cs="Arial"/>
          <w:b/>
          <w:i/>
          <w:sz w:val="20"/>
          <w:szCs w:val="20"/>
        </w:rPr>
        <w:t>.</w:t>
      </w:r>
      <w:proofErr w:type="gramEnd"/>
    </w:p>
    <w:p w:rsidR="00D60C79" w:rsidRDefault="00D60C79" w:rsidP="00D60C79">
      <w:pPr>
        <w:pStyle w:val="NoSpacing"/>
        <w:ind w:left="720"/>
        <w:rPr>
          <w:rFonts w:ascii="Arial" w:hAnsi="Arial" w:cs="Arial"/>
          <w:sz w:val="20"/>
          <w:szCs w:val="20"/>
        </w:rPr>
      </w:pPr>
    </w:p>
    <w:p w:rsidR="002C4A96" w:rsidRDefault="002C4A96" w:rsidP="002C4A96">
      <w:pPr>
        <w:pStyle w:val="NoSpacing"/>
        <w:rPr>
          <w:rFonts w:ascii="Arial" w:hAnsi="Arial" w:cs="Arial"/>
          <w:sz w:val="20"/>
          <w:szCs w:val="20"/>
        </w:rPr>
      </w:pPr>
    </w:p>
    <w:p w:rsidR="008A1ED1" w:rsidRDefault="008A1ED1" w:rsidP="00654871">
      <w:pPr>
        <w:pStyle w:val="NoSpacing"/>
        <w:rPr>
          <w:rFonts w:ascii="Arial" w:hAnsi="Arial" w:cs="Arial"/>
          <w:sz w:val="20"/>
          <w:szCs w:val="20"/>
        </w:rPr>
      </w:pPr>
    </w:p>
    <w:p w:rsidR="00100E4D" w:rsidRPr="005D1C8D" w:rsidRDefault="00100E4D" w:rsidP="00654871">
      <w:pPr>
        <w:pStyle w:val="NoSpacing"/>
        <w:rPr>
          <w:rFonts w:ascii="Arial" w:hAnsi="Arial" w:cs="Arial"/>
          <w:i/>
          <w:sz w:val="20"/>
          <w:szCs w:val="20"/>
        </w:rPr>
      </w:pPr>
      <w:r w:rsidRPr="005D1C8D">
        <w:rPr>
          <w:rFonts w:ascii="Arial" w:hAnsi="Arial" w:cs="Arial"/>
          <w:i/>
          <w:sz w:val="20"/>
          <w:szCs w:val="20"/>
        </w:rPr>
        <w:lastRenderedPageBreak/>
        <w:t>Women’s and Gender Studies</w:t>
      </w:r>
    </w:p>
    <w:p w:rsidR="00100E4D" w:rsidRPr="005D1C8D" w:rsidRDefault="00455FF7" w:rsidP="00654871">
      <w:pPr>
        <w:pStyle w:val="NoSpacing"/>
        <w:rPr>
          <w:rFonts w:ascii="Arial" w:hAnsi="Arial" w:cs="Arial"/>
          <w:sz w:val="20"/>
          <w:szCs w:val="20"/>
          <w:u w:val="single"/>
        </w:rPr>
      </w:pPr>
      <w:r>
        <w:rPr>
          <w:rFonts w:ascii="Arial" w:hAnsi="Arial" w:cs="Arial"/>
          <w:sz w:val="20"/>
          <w:szCs w:val="20"/>
        </w:rPr>
        <w:tab/>
      </w:r>
      <w:r w:rsidR="00100E4D" w:rsidRPr="005D1C8D">
        <w:rPr>
          <w:rFonts w:ascii="Arial" w:hAnsi="Arial" w:cs="Arial"/>
          <w:sz w:val="20"/>
          <w:szCs w:val="20"/>
          <w:u w:val="single"/>
        </w:rPr>
        <w:t>Program</w:t>
      </w:r>
    </w:p>
    <w:p w:rsidR="00100E4D" w:rsidRPr="005D1C8D" w:rsidRDefault="002C4A96" w:rsidP="00654871">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100E4D" w:rsidRPr="005D1C8D">
        <w:rPr>
          <w:rFonts w:ascii="Arial" w:hAnsi="Arial" w:cs="Arial"/>
          <w:sz w:val="20"/>
          <w:szCs w:val="20"/>
        </w:rPr>
        <w:t>New certificate – Applied Social Justice</w:t>
      </w:r>
    </w:p>
    <w:p w:rsidR="00100E4D" w:rsidRPr="00100E4D" w:rsidRDefault="00455FF7" w:rsidP="00654871">
      <w:pPr>
        <w:pStyle w:val="NoSpacing"/>
        <w:rPr>
          <w:rFonts w:ascii="Arial" w:hAnsi="Arial" w:cs="Arial"/>
          <w:sz w:val="20"/>
          <w:szCs w:val="20"/>
          <w:u w:val="single"/>
        </w:rPr>
      </w:pPr>
      <w:r>
        <w:rPr>
          <w:rFonts w:ascii="Arial" w:hAnsi="Arial" w:cs="Arial"/>
          <w:sz w:val="20"/>
          <w:szCs w:val="20"/>
        </w:rPr>
        <w:tab/>
      </w:r>
      <w:r w:rsidR="00100E4D" w:rsidRPr="00100E4D">
        <w:rPr>
          <w:rFonts w:ascii="Arial" w:hAnsi="Arial" w:cs="Arial"/>
          <w:sz w:val="20"/>
          <w:szCs w:val="20"/>
          <w:u w:val="single"/>
        </w:rPr>
        <w:t>Courses</w:t>
      </w:r>
    </w:p>
    <w:p w:rsidR="00BE2CBA" w:rsidRPr="00100E4D" w:rsidRDefault="002C4A96" w:rsidP="00654871">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100E4D" w:rsidRPr="00100E4D">
        <w:rPr>
          <w:rFonts w:ascii="Arial" w:hAnsi="Arial" w:cs="Arial"/>
          <w:sz w:val="20"/>
          <w:szCs w:val="20"/>
        </w:rPr>
        <w:t>Add (1</w:t>
      </w:r>
      <w:r w:rsidR="00E66A9B" w:rsidRPr="00100E4D">
        <w:rPr>
          <w:rFonts w:ascii="Arial" w:hAnsi="Arial" w:cs="Arial"/>
          <w:sz w:val="20"/>
          <w:szCs w:val="20"/>
        </w:rPr>
        <w:t>):</w:t>
      </w:r>
      <w:r w:rsidR="00100E4D" w:rsidRPr="00100E4D">
        <w:rPr>
          <w:rFonts w:ascii="Arial" w:hAnsi="Arial" w:cs="Arial"/>
          <w:sz w:val="20"/>
          <w:szCs w:val="20"/>
        </w:rPr>
        <w:t xml:space="preserve"> ASJ 101, Engaging in Social Justice</w:t>
      </w:r>
      <w:r w:rsidR="00E02FB2">
        <w:rPr>
          <w:rFonts w:ascii="Arial" w:hAnsi="Arial" w:cs="Arial"/>
          <w:sz w:val="20"/>
          <w:szCs w:val="20"/>
        </w:rPr>
        <w:t xml:space="preserve"> (2 credit hours)</w:t>
      </w:r>
    </w:p>
    <w:p w:rsidR="00100E4D" w:rsidRDefault="00100E4D" w:rsidP="00654871">
      <w:pPr>
        <w:pStyle w:val="NoSpacing"/>
        <w:rPr>
          <w:rFonts w:ascii="Arial" w:hAnsi="Arial" w:cs="Arial"/>
          <w:sz w:val="20"/>
          <w:szCs w:val="20"/>
        </w:rPr>
      </w:pPr>
    </w:p>
    <w:p w:rsidR="00100E4D" w:rsidRDefault="002C4A96" w:rsidP="002C4A96">
      <w:pPr>
        <w:pStyle w:val="NoSpacing"/>
        <w:ind w:left="720"/>
        <w:rPr>
          <w:rFonts w:ascii="Arial" w:hAnsi="Arial" w:cs="Arial"/>
          <w:sz w:val="20"/>
          <w:szCs w:val="20"/>
        </w:rPr>
      </w:pPr>
      <w:r>
        <w:rPr>
          <w:rFonts w:ascii="Arial" w:hAnsi="Arial" w:cs="Arial"/>
          <w:sz w:val="20"/>
          <w:szCs w:val="20"/>
        </w:rPr>
        <w:t>This certificate is credit-bearing for degree-seeking students only.  It will require a minimum of 11 credit hours and 50 hours of applied experience.  One new course will be added to support the new program.</w:t>
      </w:r>
    </w:p>
    <w:p w:rsidR="002C4A96" w:rsidRDefault="002C4A96" w:rsidP="002C4A96">
      <w:pPr>
        <w:pStyle w:val="NoSpacing"/>
        <w:ind w:left="720"/>
        <w:rPr>
          <w:rFonts w:ascii="Arial" w:hAnsi="Arial" w:cs="Arial"/>
          <w:sz w:val="20"/>
          <w:szCs w:val="20"/>
        </w:rPr>
      </w:pPr>
    </w:p>
    <w:p w:rsidR="002C4A96" w:rsidRDefault="002C4A96" w:rsidP="002C4A96">
      <w:pPr>
        <w:pStyle w:val="NoSpacing"/>
        <w:ind w:left="720"/>
        <w:rPr>
          <w:rFonts w:ascii="Arial" w:hAnsi="Arial" w:cs="Arial"/>
          <w:b/>
          <w:i/>
          <w:sz w:val="20"/>
          <w:szCs w:val="20"/>
        </w:rPr>
      </w:pPr>
      <w:proofErr w:type="gramStart"/>
      <w:r>
        <w:rPr>
          <w:rFonts w:ascii="Arial" w:hAnsi="Arial" w:cs="Arial"/>
          <w:b/>
          <w:sz w:val="20"/>
          <w:szCs w:val="20"/>
        </w:rPr>
        <w:t>Motioned by Butler, seconded by Mathis to add the Applied Social Justice certificate to the curriculum.</w:t>
      </w:r>
      <w:proofErr w:type="gramEnd"/>
      <w:r>
        <w:rPr>
          <w:rFonts w:ascii="Arial" w:hAnsi="Arial" w:cs="Arial"/>
          <w:b/>
          <w:sz w:val="20"/>
          <w:szCs w:val="20"/>
        </w:rPr>
        <w:t xml:space="preserve"> </w:t>
      </w:r>
      <w:proofErr w:type="gramStart"/>
      <w:r>
        <w:rPr>
          <w:rFonts w:ascii="Arial" w:hAnsi="Arial" w:cs="Arial"/>
          <w:b/>
          <w:sz w:val="20"/>
          <w:szCs w:val="20"/>
        </w:rPr>
        <w:t>Unanimously approved</w:t>
      </w:r>
      <w:r>
        <w:rPr>
          <w:rFonts w:ascii="Arial" w:hAnsi="Arial" w:cs="Arial"/>
          <w:b/>
          <w:i/>
          <w:sz w:val="20"/>
          <w:szCs w:val="20"/>
        </w:rPr>
        <w:t>.</w:t>
      </w:r>
      <w:proofErr w:type="gramEnd"/>
    </w:p>
    <w:p w:rsidR="002C4A96" w:rsidRDefault="002C4A96" w:rsidP="002C4A96">
      <w:pPr>
        <w:pStyle w:val="NoSpacing"/>
        <w:ind w:left="720"/>
        <w:rPr>
          <w:rFonts w:ascii="Arial" w:hAnsi="Arial" w:cs="Arial"/>
          <w:sz w:val="20"/>
          <w:szCs w:val="20"/>
        </w:rPr>
      </w:pPr>
    </w:p>
    <w:p w:rsidR="00100E4D" w:rsidRDefault="00100E4D" w:rsidP="00654871">
      <w:pPr>
        <w:pStyle w:val="NoSpacing"/>
        <w:rPr>
          <w:rFonts w:ascii="Arial" w:hAnsi="Arial" w:cs="Arial"/>
          <w:sz w:val="20"/>
          <w:szCs w:val="20"/>
        </w:rPr>
      </w:pPr>
    </w:p>
    <w:p w:rsidR="00100E4D" w:rsidRDefault="00100E4D" w:rsidP="00455FF7">
      <w:pPr>
        <w:pStyle w:val="NoSpacing"/>
        <w:rPr>
          <w:rFonts w:ascii="Arial" w:hAnsi="Arial" w:cs="Arial"/>
          <w:sz w:val="20"/>
          <w:szCs w:val="20"/>
        </w:rPr>
      </w:pPr>
      <w:r w:rsidRPr="00E17FC3">
        <w:rPr>
          <w:rFonts w:ascii="Arial" w:hAnsi="Arial" w:cs="Arial"/>
          <w:i/>
          <w:sz w:val="20"/>
          <w:szCs w:val="20"/>
        </w:rPr>
        <w:t>Ethics and Leadership</w:t>
      </w:r>
    </w:p>
    <w:p w:rsidR="00100E4D" w:rsidRPr="004F2857" w:rsidRDefault="00BC5BC6" w:rsidP="00654871">
      <w:pPr>
        <w:pStyle w:val="NoSpacing"/>
        <w:rPr>
          <w:rFonts w:ascii="Arial" w:hAnsi="Arial" w:cs="Arial"/>
          <w:sz w:val="20"/>
          <w:szCs w:val="20"/>
          <w:u w:val="single"/>
        </w:rPr>
      </w:pPr>
      <w:r>
        <w:rPr>
          <w:rFonts w:ascii="Arial" w:hAnsi="Arial" w:cs="Arial"/>
          <w:sz w:val="20"/>
          <w:szCs w:val="20"/>
        </w:rPr>
        <w:tab/>
      </w:r>
      <w:r w:rsidR="00100E4D" w:rsidRPr="004F2857">
        <w:rPr>
          <w:rFonts w:ascii="Arial" w:hAnsi="Arial" w:cs="Arial"/>
          <w:sz w:val="20"/>
          <w:szCs w:val="20"/>
          <w:u w:val="single"/>
        </w:rPr>
        <w:t>Program</w:t>
      </w:r>
    </w:p>
    <w:p w:rsidR="00E17FC3" w:rsidRDefault="00E17FC3" w:rsidP="00E17FC3">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100E4D">
        <w:rPr>
          <w:rFonts w:ascii="Arial" w:hAnsi="Arial" w:cs="Arial"/>
          <w:sz w:val="20"/>
          <w:szCs w:val="20"/>
        </w:rPr>
        <w:t>Revise curriculum</w:t>
      </w:r>
      <w:r w:rsidR="004F2857">
        <w:rPr>
          <w:rFonts w:ascii="Arial" w:hAnsi="Arial" w:cs="Arial"/>
          <w:sz w:val="20"/>
          <w:szCs w:val="20"/>
        </w:rPr>
        <w:t xml:space="preserve"> – (1) minor, Ethics, Leadership &amp; Service </w:t>
      </w:r>
    </w:p>
    <w:p w:rsidR="004F2857" w:rsidRDefault="00E17FC3" w:rsidP="00E17FC3">
      <w:pPr>
        <w:pStyle w:val="NoSpacing"/>
        <w:ind w:left="1440" w:firstLine="720"/>
        <w:rPr>
          <w:rFonts w:ascii="Arial" w:hAnsi="Arial" w:cs="Arial"/>
          <w:sz w:val="20"/>
          <w:szCs w:val="20"/>
        </w:rPr>
      </w:pPr>
      <w:r>
        <w:rPr>
          <w:rFonts w:ascii="Arial" w:hAnsi="Arial" w:cs="Arial"/>
          <w:sz w:val="20"/>
          <w:szCs w:val="20"/>
        </w:rPr>
        <w:t xml:space="preserve">                    </w:t>
      </w:r>
      <w:r w:rsidR="004F2857">
        <w:rPr>
          <w:rFonts w:ascii="Arial" w:hAnsi="Arial" w:cs="Arial"/>
          <w:sz w:val="20"/>
          <w:szCs w:val="20"/>
        </w:rPr>
        <w:t xml:space="preserve">(2) </w:t>
      </w:r>
      <w:proofErr w:type="gramStart"/>
      <w:r w:rsidR="004F2857">
        <w:rPr>
          <w:rFonts w:ascii="Arial" w:hAnsi="Arial" w:cs="Arial"/>
          <w:sz w:val="20"/>
          <w:szCs w:val="20"/>
        </w:rPr>
        <w:t>certificate</w:t>
      </w:r>
      <w:proofErr w:type="gramEnd"/>
      <w:r w:rsidR="004F2857">
        <w:rPr>
          <w:rFonts w:ascii="Arial" w:hAnsi="Arial" w:cs="Arial"/>
          <w:sz w:val="20"/>
          <w:szCs w:val="20"/>
        </w:rPr>
        <w:t>, Service &amp; Leadership</w:t>
      </w:r>
      <w:r w:rsidR="00100E4D">
        <w:rPr>
          <w:rFonts w:ascii="Arial" w:hAnsi="Arial" w:cs="Arial"/>
          <w:sz w:val="20"/>
          <w:szCs w:val="20"/>
        </w:rPr>
        <w:tab/>
      </w:r>
    </w:p>
    <w:p w:rsidR="004F2857" w:rsidRPr="004F2857" w:rsidRDefault="004F2857" w:rsidP="004F2857">
      <w:pPr>
        <w:pStyle w:val="NoSpacing"/>
        <w:rPr>
          <w:rFonts w:ascii="Arial" w:hAnsi="Arial" w:cs="Arial"/>
          <w:sz w:val="20"/>
          <w:szCs w:val="20"/>
          <w:u w:val="single"/>
        </w:rPr>
      </w:pPr>
      <w:r>
        <w:rPr>
          <w:rFonts w:ascii="Arial" w:hAnsi="Arial" w:cs="Arial"/>
          <w:sz w:val="20"/>
          <w:szCs w:val="20"/>
        </w:rPr>
        <w:tab/>
      </w:r>
      <w:r w:rsidRPr="004F2857">
        <w:rPr>
          <w:rFonts w:ascii="Arial" w:hAnsi="Arial" w:cs="Arial"/>
          <w:sz w:val="20"/>
          <w:szCs w:val="20"/>
          <w:u w:val="single"/>
        </w:rPr>
        <w:t>Course</w:t>
      </w:r>
    </w:p>
    <w:p w:rsidR="00E17FC3" w:rsidRDefault="00E17FC3" w:rsidP="004F2857">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4F2857">
        <w:rPr>
          <w:rFonts w:ascii="Arial" w:hAnsi="Arial" w:cs="Arial"/>
          <w:sz w:val="20"/>
          <w:szCs w:val="20"/>
        </w:rPr>
        <w:t>Add (1):  PHI 194, Ethics in Practice</w:t>
      </w:r>
    </w:p>
    <w:p w:rsidR="00E17FC3" w:rsidRDefault="00E17FC3" w:rsidP="004F2857">
      <w:pPr>
        <w:pStyle w:val="NoSpacing"/>
        <w:rPr>
          <w:rFonts w:ascii="Arial" w:hAnsi="Arial" w:cs="Arial"/>
          <w:sz w:val="20"/>
          <w:szCs w:val="20"/>
        </w:rPr>
      </w:pPr>
    </w:p>
    <w:p w:rsidR="00E17FC3" w:rsidRDefault="00E17FC3" w:rsidP="004F2857">
      <w:pPr>
        <w:pStyle w:val="NoSpacing"/>
        <w:rPr>
          <w:rFonts w:ascii="Arial" w:hAnsi="Arial" w:cs="Arial"/>
          <w:sz w:val="20"/>
          <w:szCs w:val="20"/>
        </w:rPr>
      </w:pPr>
      <w:r>
        <w:rPr>
          <w:rFonts w:ascii="Arial" w:hAnsi="Arial" w:cs="Arial"/>
          <w:sz w:val="20"/>
          <w:szCs w:val="20"/>
        </w:rPr>
        <w:tab/>
        <w:t>PHI 194 is included among the options for the minor and certificate.</w:t>
      </w:r>
    </w:p>
    <w:p w:rsidR="00E17FC3" w:rsidRDefault="00E17FC3" w:rsidP="004F2857">
      <w:pPr>
        <w:pStyle w:val="NoSpacing"/>
        <w:rPr>
          <w:rFonts w:ascii="Arial" w:hAnsi="Arial" w:cs="Arial"/>
          <w:sz w:val="20"/>
          <w:szCs w:val="20"/>
        </w:rPr>
      </w:pPr>
    </w:p>
    <w:p w:rsidR="00E17FC3" w:rsidRDefault="00E17FC3" w:rsidP="00E17FC3">
      <w:pPr>
        <w:pStyle w:val="NoSpacing"/>
        <w:ind w:left="720"/>
        <w:rPr>
          <w:rFonts w:ascii="Arial" w:hAnsi="Arial" w:cs="Arial"/>
          <w:b/>
          <w:i/>
          <w:sz w:val="20"/>
          <w:szCs w:val="20"/>
        </w:rPr>
      </w:pPr>
      <w:proofErr w:type="gramStart"/>
      <w:r>
        <w:rPr>
          <w:rFonts w:ascii="Arial" w:hAnsi="Arial" w:cs="Arial"/>
          <w:b/>
          <w:sz w:val="20"/>
          <w:szCs w:val="20"/>
        </w:rPr>
        <w:t>Motioned by Mathis, seconded by Johnson to revise the curriculum for the ELS minor and the Service &amp; Lea</w:t>
      </w:r>
      <w:r w:rsidR="008A1ED1">
        <w:rPr>
          <w:rFonts w:ascii="Arial" w:hAnsi="Arial" w:cs="Arial"/>
          <w:b/>
          <w:sz w:val="20"/>
          <w:szCs w:val="20"/>
        </w:rPr>
        <w:t>dership certificate and to add the</w:t>
      </w:r>
      <w:r>
        <w:rPr>
          <w:rFonts w:ascii="Arial" w:hAnsi="Arial" w:cs="Arial"/>
          <w:b/>
          <w:sz w:val="20"/>
          <w:szCs w:val="20"/>
        </w:rPr>
        <w:t xml:space="preserve"> new course, PHI 194.</w:t>
      </w:r>
      <w:proofErr w:type="gramEnd"/>
      <w:r>
        <w:rPr>
          <w:rFonts w:ascii="Arial" w:hAnsi="Arial" w:cs="Arial"/>
          <w:b/>
          <w:sz w:val="20"/>
          <w:szCs w:val="20"/>
        </w:rPr>
        <w:t xml:space="preserve"> </w:t>
      </w:r>
      <w:proofErr w:type="gramStart"/>
      <w:r>
        <w:rPr>
          <w:rFonts w:ascii="Arial" w:hAnsi="Arial" w:cs="Arial"/>
          <w:b/>
          <w:sz w:val="20"/>
          <w:szCs w:val="20"/>
        </w:rPr>
        <w:t>Unanimously approved</w:t>
      </w:r>
      <w:r>
        <w:rPr>
          <w:rFonts w:ascii="Arial" w:hAnsi="Arial" w:cs="Arial"/>
          <w:b/>
          <w:i/>
          <w:sz w:val="20"/>
          <w:szCs w:val="20"/>
        </w:rPr>
        <w:t>.</w:t>
      </w:r>
      <w:proofErr w:type="gramEnd"/>
    </w:p>
    <w:p w:rsidR="00100E4D" w:rsidRPr="00100E4D" w:rsidRDefault="00100E4D" w:rsidP="004F2857">
      <w:pPr>
        <w:pStyle w:val="NoSpacing"/>
        <w:rPr>
          <w:rFonts w:ascii="Arial" w:hAnsi="Arial" w:cs="Arial"/>
          <w:sz w:val="20"/>
          <w:szCs w:val="20"/>
        </w:rPr>
      </w:pPr>
      <w:r>
        <w:rPr>
          <w:rFonts w:ascii="Arial" w:hAnsi="Arial" w:cs="Arial"/>
          <w:sz w:val="20"/>
          <w:szCs w:val="20"/>
        </w:rPr>
        <w:tab/>
      </w:r>
    </w:p>
    <w:p w:rsidR="00654871" w:rsidRDefault="00654871" w:rsidP="00305E7F">
      <w:pPr>
        <w:pStyle w:val="NoSpacing"/>
        <w:ind w:firstLine="720"/>
        <w:rPr>
          <w:rFonts w:ascii="Arial" w:hAnsi="Arial" w:cs="Arial"/>
          <w:b/>
          <w:sz w:val="20"/>
          <w:szCs w:val="20"/>
          <w:highlight w:val="yellow"/>
        </w:rPr>
      </w:pPr>
    </w:p>
    <w:p w:rsidR="004F2857" w:rsidRPr="004F2857" w:rsidRDefault="004F2857" w:rsidP="00BC5BC6">
      <w:pPr>
        <w:pStyle w:val="NoSpacing"/>
        <w:rPr>
          <w:rFonts w:ascii="Arial" w:hAnsi="Arial" w:cs="Arial"/>
          <w:i/>
          <w:sz w:val="20"/>
          <w:szCs w:val="20"/>
        </w:rPr>
      </w:pPr>
      <w:r w:rsidRPr="004F2857">
        <w:rPr>
          <w:rFonts w:ascii="Arial" w:hAnsi="Arial" w:cs="Arial"/>
          <w:i/>
          <w:sz w:val="20"/>
          <w:szCs w:val="20"/>
        </w:rPr>
        <w:t>Great Books</w:t>
      </w:r>
    </w:p>
    <w:p w:rsidR="00654871" w:rsidRDefault="004F2857" w:rsidP="00305E7F">
      <w:pPr>
        <w:pStyle w:val="NoSpacing"/>
        <w:ind w:firstLine="720"/>
        <w:rPr>
          <w:rFonts w:ascii="Arial" w:hAnsi="Arial" w:cs="Arial"/>
          <w:sz w:val="20"/>
          <w:szCs w:val="20"/>
        </w:rPr>
      </w:pPr>
      <w:r w:rsidRPr="004F2857">
        <w:rPr>
          <w:rFonts w:ascii="Arial" w:hAnsi="Arial" w:cs="Arial"/>
          <w:sz w:val="20"/>
          <w:szCs w:val="20"/>
        </w:rPr>
        <w:t>Informational --</w:t>
      </w:r>
      <w:r>
        <w:rPr>
          <w:rFonts w:ascii="Arial" w:hAnsi="Arial" w:cs="Arial"/>
          <w:b/>
          <w:sz w:val="20"/>
          <w:szCs w:val="20"/>
        </w:rPr>
        <w:t xml:space="preserve"> </w:t>
      </w:r>
      <w:r>
        <w:rPr>
          <w:rFonts w:ascii="Arial" w:hAnsi="Arial" w:cs="Arial"/>
          <w:sz w:val="20"/>
          <w:szCs w:val="20"/>
        </w:rPr>
        <w:t xml:space="preserve">Program and course revision </w:t>
      </w:r>
    </w:p>
    <w:p w:rsidR="00E17FC3" w:rsidRDefault="00E17FC3" w:rsidP="00305E7F">
      <w:pPr>
        <w:pStyle w:val="NoSpacing"/>
        <w:ind w:firstLine="720"/>
        <w:rPr>
          <w:rFonts w:ascii="Arial" w:hAnsi="Arial" w:cs="Arial"/>
          <w:sz w:val="20"/>
          <w:szCs w:val="20"/>
        </w:rPr>
      </w:pPr>
    </w:p>
    <w:p w:rsidR="00E17FC3" w:rsidRDefault="00E17FC3" w:rsidP="00E17FC3">
      <w:pPr>
        <w:pStyle w:val="NoSpacing"/>
        <w:ind w:left="720"/>
        <w:rPr>
          <w:rFonts w:ascii="Arial" w:hAnsi="Arial" w:cs="Arial"/>
          <w:sz w:val="20"/>
          <w:szCs w:val="20"/>
        </w:rPr>
      </w:pPr>
      <w:r>
        <w:rPr>
          <w:rFonts w:ascii="Arial" w:hAnsi="Arial" w:cs="Arial"/>
          <w:sz w:val="20"/>
          <w:szCs w:val="20"/>
        </w:rPr>
        <w:t>No action required</w:t>
      </w:r>
      <w:r w:rsidR="008A1ED1">
        <w:rPr>
          <w:rFonts w:ascii="Arial" w:hAnsi="Arial" w:cs="Arial"/>
          <w:sz w:val="20"/>
          <w:szCs w:val="20"/>
        </w:rPr>
        <w:t>,</w:t>
      </w:r>
      <w:r>
        <w:rPr>
          <w:rFonts w:ascii="Arial" w:hAnsi="Arial" w:cs="Arial"/>
          <w:sz w:val="20"/>
          <w:szCs w:val="20"/>
        </w:rPr>
        <w:t xml:space="preserve"> as this program and course proposal will go to the University General Education Committee.</w:t>
      </w:r>
    </w:p>
    <w:p w:rsidR="00654871" w:rsidRPr="004F2857" w:rsidRDefault="004F2857" w:rsidP="00305E7F">
      <w:pPr>
        <w:pStyle w:val="NoSpacing"/>
        <w:ind w:firstLine="720"/>
        <w:rPr>
          <w:rFonts w:ascii="Arial" w:hAnsi="Arial" w:cs="Arial"/>
          <w:b/>
          <w:sz w:val="20"/>
          <w:szCs w:val="20"/>
        </w:rPr>
      </w:pPr>
      <w:r>
        <w:rPr>
          <w:rFonts w:ascii="Arial" w:hAnsi="Arial" w:cs="Arial"/>
          <w:sz w:val="20"/>
          <w:szCs w:val="20"/>
        </w:rPr>
        <w:tab/>
      </w:r>
      <w:r>
        <w:rPr>
          <w:rFonts w:ascii="Arial" w:hAnsi="Arial" w:cs="Arial"/>
          <w:sz w:val="20"/>
          <w:szCs w:val="20"/>
        </w:rPr>
        <w:tab/>
      </w:r>
    </w:p>
    <w:p w:rsidR="00E17FC3" w:rsidRDefault="00E17FC3" w:rsidP="00BC5BC6">
      <w:pPr>
        <w:pStyle w:val="NoSpacing"/>
        <w:rPr>
          <w:rFonts w:ascii="Arial" w:hAnsi="Arial" w:cs="Arial"/>
          <w:i/>
          <w:sz w:val="20"/>
          <w:szCs w:val="20"/>
        </w:rPr>
      </w:pPr>
    </w:p>
    <w:p w:rsidR="00654871" w:rsidRPr="004F2857" w:rsidRDefault="004F2857" w:rsidP="00BC5BC6">
      <w:pPr>
        <w:pStyle w:val="NoSpacing"/>
        <w:rPr>
          <w:rFonts w:ascii="Arial" w:hAnsi="Arial" w:cs="Arial"/>
          <w:i/>
          <w:sz w:val="20"/>
          <w:szCs w:val="20"/>
        </w:rPr>
      </w:pPr>
      <w:r w:rsidRPr="004F2857">
        <w:rPr>
          <w:rFonts w:ascii="Arial" w:hAnsi="Arial" w:cs="Arial"/>
          <w:i/>
          <w:sz w:val="20"/>
          <w:szCs w:val="20"/>
        </w:rPr>
        <w:t>Art</w:t>
      </w:r>
    </w:p>
    <w:p w:rsidR="004F2857" w:rsidRPr="004F2857" w:rsidRDefault="004F2857" w:rsidP="00305E7F">
      <w:pPr>
        <w:pStyle w:val="NoSpacing"/>
        <w:ind w:firstLine="720"/>
        <w:rPr>
          <w:rFonts w:ascii="Arial" w:hAnsi="Arial" w:cs="Arial"/>
          <w:sz w:val="20"/>
          <w:szCs w:val="20"/>
          <w:u w:val="single"/>
        </w:rPr>
      </w:pPr>
      <w:r w:rsidRPr="004F2857">
        <w:rPr>
          <w:rFonts w:ascii="Arial" w:hAnsi="Arial" w:cs="Arial"/>
          <w:sz w:val="20"/>
          <w:szCs w:val="20"/>
          <w:u w:val="single"/>
        </w:rPr>
        <w:t>Program</w:t>
      </w:r>
    </w:p>
    <w:p w:rsidR="004F2857" w:rsidRDefault="004F2857" w:rsidP="00E17FC3">
      <w:pPr>
        <w:pStyle w:val="NoSpacing"/>
        <w:ind w:left="720" w:firstLine="720"/>
        <w:rPr>
          <w:rFonts w:ascii="Arial" w:hAnsi="Arial" w:cs="Arial"/>
          <w:sz w:val="20"/>
          <w:szCs w:val="20"/>
        </w:rPr>
      </w:pPr>
      <w:r>
        <w:rPr>
          <w:rFonts w:ascii="Arial" w:hAnsi="Arial" w:cs="Arial"/>
          <w:sz w:val="20"/>
          <w:szCs w:val="20"/>
        </w:rPr>
        <w:t>Revise curriculum for BFA and BA</w:t>
      </w:r>
    </w:p>
    <w:p w:rsidR="004F2857" w:rsidRPr="004F2857" w:rsidRDefault="004F2857" w:rsidP="00305E7F">
      <w:pPr>
        <w:pStyle w:val="NoSpacing"/>
        <w:ind w:firstLine="720"/>
        <w:rPr>
          <w:rFonts w:ascii="Arial" w:hAnsi="Arial" w:cs="Arial"/>
          <w:sz w:val="20"/>
          <w:szCs w:val="20"/>
          <w:u w:val="single"/>
        </w:rPr>
      </w:pPr>
      <w:r w:rsidRPr="004F2857">
        <w:rPr>
          <w:rFonts w:ascii="Arial" w:hAnsi="Arial" w:cs="Arial"/>
          <w:sz w:val="20"/>
          <w:szCs w:val="20"/>
          <w:u w:val="single"/>
        </w:rPr>
        <w:t>Courses</w:t>
      </w:r>
    </w:p>
    <w:p w:rsidR="001A2A4E" w:rsidRDefault="00E17FC3" w:rsidP="00305E7F">
      <w:pPr>
        <w:pStyle w:val="NoSpacing"/>
        <w:ind w:firstLine="720"/>
        <w:rPr>
          <w:rFonts w:ascii="Arial" w:hAnsi="Arial" w:cs="Arial"/>
          <w:sz w:val="20"/>
          <w:szCs w:val="20"/>
        </w:rPr>
      </w:pPr>
      <w:r>
        <w:rPr>
          <w:rFonts w:ascii="Arial" w:hAnsi="Arial" w:cs="Arial"/>
          <w:sz w:val="20"/>
          <w:szCs w:val="20"/>
        </w:rPr>
        <w:tab/>
      </w:r>
      <w:r w:rsidR="004F2857">
        <w:rPr>
          <w:rFonts w:ascii="Arial" w:hAnsi="Arial" w:cs="Arial"/>
          <w:sz w:val="20"/>
          <w:szCs w:val="20"/>
        </w:rPr>
        <w:t xml:space="preserve">Revise (5): </w:t>
      </w:r>
      <w:r w:rsidR="001A2A4E">
        <w:rPr>
          <w:rFonts w:ascii="Arial" w:hAnsi="Arial" w:cs="Arial"/>
          <w:sz w:val="20"/>
          <w:szCs w:val="20"/>
        </w:rPr>
        <w:t xml:space="preserve">The </w:t>
      </w:r>
      <w:r w:rsidR="00261CCD">
        <w:rPr>
          <w:rFonts w:ascii="Arial" w:hAnsi="Arial" w:cs="Arial"/>
          <w:sz w:val="20"/>
          <w:szCs w:val="20"/>
        </w:rPr>
        <w:t>pre-</w:t>
      </w:r>
      <w:proofErr w:type="spellStart"/>
      <w:r w:rsidR="00261CCD">
        <w:rPr>
          <w:rFonts w:ascii="Arial" w:hAnsi="Arial" w:cs="Arial"/>
          <w:sz w:val="20"/>
          <w:szCs w:val="20"/>
        </w:rPr>
        <w:t>reqs</w:t>
      </w:r>
      <w:proofErr w:type="spellEnd"/>
      <w:r w:rsidR="00261CCD">
        <w:rPr>
          <w:rFonts w:ascii="Arial" w:hAnsi="Arial" w:cs="Arial"/>
          <w:sz w:val="20"/>
          <w:szCs w:val="20"/>
        </w:rPr>
        <w:t xml:space="preserve"> in each course</w:t>
      </w:r>
      <w:r w:rsidR="001A2A4E">
        <w:rPr>
          <w:rFonts w:ascii="Arial" w:hAnsi="Arial" w:cs="Arial"/>
          <w:sz w:val="20"/>
          <w:szCs w:val="20"/>
        </w:rPr>
        <w:t xml:space="preserve"> revised.</w:t>
      </w:r>
    </w:p>
    <w:p w:rsidR="001A2A4E" w:rsidRDefault="001A2A4E" w:rsidP="001A2A4E">
      <w:pPr>
        <w:pStyle w:val="NoSpacing"/>
        <w:ind w:left="1440" w:firstLine="720"/>
        <w:rPr>
          <w:rFonts w:ascii="Arial" w:hAnsi="Arial" w:cs="Arial"/>
          <w:sz w:val="20"/>
          <w:szCs w:val="20"/>
        </w:rPr>
      </w:pPr>
      <w:r>
        <w:rPr>
          <w:rFonts w:ascii="Arial" w:hAnsi="Arial" w:cs="Arial"/>
          <w:sz w:val="20"/>
          <w:szCs w:val="20"/>
        </w:rPr>
        <w:t xml:space="preserve">     </w:t>
      </w:r>
      <w:r w:rsidR="004F2857">
        <w:rPr>
          <w:rFonts w:ascii="Arial" w:hAnsi="Arial" w:cs="Arial"/>
          <w:sz w:val="20"/>
          <w:szCs w:val="20"/>
        </w:rPr>
        <w:t xml:space="preserve">ART 223, </w:t>
      </w:r>
      <w:r>
        <w:rPr>
          <w:rFonts w:ascii="Arial" w:hAnsi="Arial" w:cs="Arial"/>
          <w:sz w:val="20"/>
          <w:szCs w:val="20"/>
        </w:rPr>
        <w:t xml:space="preserve">Ceramics </w:t>
      </w:r>
    </w:p>
    <w:p w:rsidR="001A2A4E" w:rsidRDefault="001A2A4E" w:rsidP="001A2A4E">
      <w:pPr>
        <w:pStyle w:val="NoSpacing"/>
        <w:ind w:left="2160"/>
        <w:rPr>
          <w:rFonts w:ascii="Arial" w:hAnsi="Arial" w:cs="Arial"/>
          <w:sz w:val="20"/>
          <w:szCs w:val="20"/>
        </w:rPr>
      </w:pPr>
      <w:r>
        <w:rPr>
          <w:rFonts w:ascii="Arial" w:hAnsi="Arial" w:cs="Arial"/>
          <w:sz w:val="20"/>
          <w:szCs w:val="20"/>
        </w:rPr>
        <w:t xml:space="preserve">     </w:t>
      </w:r>
      <w:r w:rsidR="004F2857">
        <w:rPr>
          <w:rFonts w:ascii="Arial" w:hAnsi="Arial" w:cs="Arial"/>
          <w:sz w:val="20"/>
          <w:szCs w:val="20"/>
        </w:rPr>
        <w:t xml:space="preserve">ART 224, </w:t>
      </w:r>
      <w:r>
        <w:rPr>
          <w:rFonts w:ascii="Arial" w:hAnsi="Arial" w:cs="Arial"/>
          <w:sz w:val="20"/>
          <w:szCs w:val="20"/>
        </w:rPr>
        <w:t>Sculpture</w:t>
      </w:r>
    </w:p>
    <w:p w:rsidR="001A2A4E" w:rsidRDefault="001A2A4E" w:rsidP="001A2A4E">
      <w:pPr>
        <w:pStyle w:val="NoSpacing"/>
        <w:ind w:left="2160"/>
        <w:rPr>
          <w:rFonts w:ascii="Arial" w:hAnsi="Arial" w:cs="Arial"/>
          <w:sz w:val="20"/>
          <w:szCs w:val="20"/>
        </w:rPr>
      </w:pPr>
      <w:r>
        <w:rPr>
          <w:rFonts w:ascii="Arial" w:hAnsi="Arial" w:cs="Arial"/>
          <w:sz w:val="20"/>
          <w:szCs w:val="20"/>
        </w:rPr>
        <w:t xml:space="preserve">     </w:t>
      </w:r>
      <w:r w:rsidR="004F2857">
        <w:rPr>
          <w:rFonts w:ascii="Arial" w:hAnsi="Arial" w:cs="Arial"/>
          <w:sz w:val="20"/>
          <w:szCs w:val="20"/>
        </w:rPr>
        <w:t xml:space="preserve">ART 225, </w:t>
      </w:r>
      <w:r>
        <w:rPr>
          <w:rFonts w:ascii="Arial" w:hAnsi="Arial" w:cs="Arial"/>
          <w:sz w:val="20"/>
          <w:szCs w:val="20"/>
        </w:rPr>
        <w:t>Painting</w:t>
      </w:r>
    </w:p>
    <w:p w:rsidR="001A2A4E" w:rsidRDefault="001A2A4E" w:rsidP="001A2A4E">
      <w:pPr>
        <w:pStyle w:val="NoSpacing"/>
        <w:ind w:left="1440" w:firstLine="720"/>
        <w:rPr>
          <w:rFonts w:ascii="Arial" w:hAnsi="Arial" w:cs="Arial"/>
          <w:sz w:val="20"/>
          <w:szCs w:val="20"/>
        </w:rPr>
      </w:pPr>
      <w:r>
        <w:rPr>
          <w:rFonts w:ascii="Arial" w:hAnsi="Arial" w:cs="Arial"/>
          <w:sz w:val="20"/>
          <w:szCs w:val="20"/>
        </w:rPr>
        <w:t xml:space="preserve">     </w:t>
      </w:r>
      <w:r w:rsidR="004F2857">
        <w:rPr>
          <w:rFonts w:ascii="Arial" w:hAnsi="Arial" w:cs="Arial"/>
          <w:sz w:val="20"/>
          <w:szCs w:val="20"/>
        </w:rPr>
        <w:t xml:space="preserve">ART 226, </w:t>
      </w:r>
      <w:r>
        <w:rPr>
          <w:rFonts w:ascii="Arial" w:hAnsi="Arial" w:cs="Arial"/>
          <w:sz w:val="20"/>
          <w:szCs w:val="20"/>
        </w:rPr>
        <w:t>Printmaking</w:t>
      </w:r>
    </w:p>
    <w:p w:rsidR="004F2857" w:rsidRDefault="001A2A4E" w:rsidP="001A2A4E">
      <w:pPr>
        <w:pStyle w:val="NoSpacing"/>
        <w:ind w:left="1440" w:firstLine="720"/>
        <w:rPr>
          <w:rFonts w:ascii="Arial" w:hAnsi="Arial" w:cs="Arial"/>
          <w:sz w:val="20"/>
          <w:szCs w:val="20"/>
        </w:rPr>
      </w:pPr>
      <w:r>
        <w:rPr>
          <w:rFonts w:ascii="Arial" w:hAnsi="Arial" w:cs="Arial"/>
          <w:sz w:val="20"/>
          <w:szCs w:val="20"/>
        </w:rPr>
        <w:t xml:space="preserve">     </w:t>
      </w:r>
      <w:r w:rsidR="004F2857">
        <w:rPr>
          <w:rFonts w:ascii="Arial" w:hAnsi="Arial" w:cs="Arial"/>
          <w:sz w:val="20"/>
          <w:szCs w:val="20"/>
        </w:rPr>
        <w:t>ART 254</w:t>
      </w:r>
      <w:r>
        <w:rPr>
          <w:rFonts w:ascii="Arial" w:hAnsi="Arial" w:cs="Arial"/>
          <w:sz w:val="20"/>
          <w:szCs w:val="20"/>
        </w:rPr>
        <w:t>, Beginning Digital Imaging</w:t>
      </w:r>
    </w:p>
    <w:p w:rsidR="004F2857" w:rsidRPr="004F2857" w:rsidRDefault="00E17FC3" w:rsidP="00305E7F">
      <w:pPr>
        <w:pStyle w:val="NoSpacing"/>
        <w:ind w:firstLine="720"/>
        <w:rPr>
          <w:rFonts w:ascii="Arial" w:hAnsi="Arial" w:cs="Arial"/>
          <w:sz w:val="20"/>
          <w:szCs w:val="20"/>
        </w:rPr>
      </w:pPr>
      <w:r>
        <w:rPr>
          <w:rFonts w:ascii="Arial" w:hAnsi="Arial" w:cs="Arial"/>
          <w:sz w:val="20"/>
          <w:szCs w:val="20"/>
        </w:rPr>
        <w:tab/>
      </w:r>
      <w:r w:rsidR="004F2857">
        <w:rPr>
          <w:rFonts w:ascii="Arial" w:hAnsi="Arial" w:cs="Arial"/>
          <w:sz w:val="20"/>
          <w:szCs w:val="20"/>
        </w:rPr>
        <w:t xml:space="preserve">Add (1): </w:t>
      </w:r>
      <w:r w:rsidR="001A2A4E">
        <w:rPr>
          <w:rFonts w:ascii="Arial" w:hAnsi="Arial" w:cs="Arial"/>
          <w:sz w:val="20"/>
          <w:szCs w:val="20"/>
        </w:rPr>
        <w:t xml:space="preserve"> </w:t>
      </w:r>
      <w:r w:rsidR="004F2857">
        <w:rPr>
          <w:rFonts w:ascii="Arial" w:hAnsi="Arial" w:cs="Arial"/>
          <w:sz w:val="20"/>
          <w:szCs w:val="20"/>
        </w:rPr>
        <w:t>ART 352, Advanced Painting</w:t>
      </w:r>
      <w:r w:rsidR="001A2A4E">
        <w:rPr>
          <w:rFonts w:ascii="Arial" w:hAnsi="Arial" w:cs="Arial"/>
          <w:sz w:val="20"/>
          <w:szCs w:val="20"/>
        </w:rPr>
        <w:t xml:space="preserve"> (3 credit hours)</w:t>
      </w:r>
    </w:p>
    <w:p w:rsidR="00654871" w:rsidRDefault="00654871" w:rsidP="00305E7F">
      <w:pPr>
        <w:pStyle w:val="NoSpacing"/>
        <w:ind w:firstLine="720"/>
        <w:rPr>
          <w:rFonts w:ascii="Arial" w:hAnsi="Arial" w:cs="Arial"/>
          <w:sz w:val="20"/>
          <w:szCs w:val="20"/>
        </w:rPr>
      </w:pPr>
    </w:p>
    <w:p w:rsidR="001A2A4E" w:rsidRDefault="001A2A4E" w:rsidP="001A2A4E">
      <w:pPr>
        <w:pStyle w:val="NoSpacing"/>
        <w:ind w:left="720"/>
        <w:rPr>
          <w:rFonts w:ascii="Arial" w:hAnsi="Arial" w:cs="Arial"/>
          <w:sz w:val="20"/>
          <w:szCs w:val="20"/>
        </w:rPr>
      </w:pPr>
      <w:r>
        <w:rPr>
          <w:rFonts w:ascii="Arial" w:hAnsi="Arial" w:cs="Arial"/>
          <w:sz w:val="20"/>
          <w:szCs w:val="20"/>
        </w:rPr>
        <w:t>The course addition, ART 352, is a reinstated course.  Wilson reported that the old number is used here.</w:t>
      </w:r>
    </w:p>
    <w:p w:rsidR="001A2A4E" w:rsidRDefault="001A2A4E" w:rsidP="001A2A4E">
      <w:pPr>
        <w:pStyle w:val="NoSpacing"/>
        <w:ind w:left="720"/>
        <w:rPr>
          <w:rFonts w:ascii="Arial" w:hAnsi="Arial" w:cs="Arial"/>
          <w:sz w:val="20"/>
          <w:szCs w:val="20"/>
        </w:rPr>
      </w:pPr>
    </w:p>
    <w:p w:rsidR="001A2A4E" w:rsidRDefault="001A2A4E" w:rsidP="001A2A4E">
      <w:pPr>
        <w:pStyle w:val="NoSpacing"/>
        <w:ind w:left="720"/>
        <w:rPr>
          <w:rFonts w:ascii="Arial" w:hAnsi="Arial" w:cs="Arial"/>
          <w:b/>
          <w:i/>
          <w:sz w:val="20"/>
          <w:szCs w:val="20"/>
        </w:rPr>
      </w:pPr>
      <w:proofErr w:type="gramStart"/>
      <w:r>
        <w:rPr>
          <w:rFonts w:ascii="Arial" w:hAnsi="Arial" w:cs="Arial"/>
          <w:b/>
          <w:sz w:val="20"/>
          <w:szCs w:val="20"/>
        </w:rPr>
        <w:t>Motioned by Blome, seconded by Mathis to revise the curriculum for the BA in Art and the BFA.</w:t>
      </w:r>
      <w:proofErr w:type="gramEnd"/>
      <w:r>
        <w:rPr>
          <w:rFonts w:ascii="Arial" w:hAnsi="Arial" w:cs="Arial"/>
          <w:b/>
          <w:sz w:val="20"/>
          <w:szCs w:val="20"/>
        </w:rPr>
        <w:t xml:space="preserve">  Also, 5 courses will be revised and 1 new course will be added. Unanimously approved</w:t>
      </w:r>
      <w:r>
        <w:rPr>
          <w:rFonts w:ascii="Arial" w:hAnsi="Arial" w:cs="Arial"/>
          <w:b/>
          <w:i/>
          <w:sz w:val="20"/>
          <w:szCs w:val="20"/>
        </w:rPr>
        <w:t>.</w:t>
      </w:r>
    </w:p>
    <w:p w:rsidR="001A2A4E" w:rsidRDefault="001A2A4E" w:rsidP="001A2A4E">
      <w:pPr>
        <w:pStyle w:val="NoSpacing"/>
        <w:ind w:left="720"/>
        <w:rPr>
          <w:rFonts w:ascii="Arial" w:hAnsi="Arial" w:cs="Arial"/>
          <w:sz w:val="20"/>
          <w:szCs w:val="20"/>
        </w:rPr>
      </w:pPr>
    </w:p>
    <w:p w:rsidR="001A2A4E" w:rsidRDefault="001A2A4E" w:rsidP="00305E7F">
      <w:pPr>
        <w:pStyle w:val="NoSpacing"/>
        <w:ind w:firstLine="720"/>
        <w:rPr>
          <w:rFonts w:ascii="Arial" w:hAnsi="Arial" w:cs="Arial"/>
          <w:sz w:val="20"/>
          <w:szCs w:val="20"/>
        </w:rPr>
      </w:pPr>
    </w:p>
    <w:p w:rsidR="001A2A4E" w:rsidRPr="004F2857" w:rsidRDefault="001A2A4E" w:rsidP="00305E7F">
      <w:pPr>
        <w:pStyle w:val="NoSpacing"/>
        <w:ind w:firstLine="720"/>
        <w:rPr>
          <w:rFonts w:ascii="Arial" w:hAnsi="Arial" w:cs="Arial"/>
          <w:sz w:val="20"/>
          <w:szCs w:val="20"/>
        </w:rPr>
      </w:pPr>
    </w:p>
    <w:p w:rsidR="00654871" w:rsidRPr="004F2857" w:rsidRDefault="004F2857" w:rsidP="00BC5BC6">
      <w:pPr>
        <w:pStyle w:val="NoSpacing"/>
        <w:rPr>
          <w:rFonts w:ascii="Arial" w:hAnsi="Arial" w:cs="Arial"/>
          <w:i/>
          <w:sz w:val="20"/>
          <w:szCs w:val="20"/>
        </w:rPr>
      </w:pPr>
      <w:r w:rsidRPr="004F2857">
        <w:rPr>
          <w:rFonts w:ascii="Arial" w:hAnsi="Arial" w:cs="Arial"/>
          <w:i/>
          <w:sz w:val="20"/>
          <w:szCs w:val="20"/>
        </w:rPr>
        <w:lastRenderedPageBreak/>
        <w:t>Mathematics</w:t>
      </w:r>
    </w:p>
    <w:p w:rsidR="00654871" w:rsidRPr="005D1C8D" w:rsidRDefault="005D1C8D" w:rsidP="00305E7F">
      <w:pPr>
        <w:pStyle w:val="NoSpacing"/>
        <w:ind w:firstLine="720"/>
        <w:rPr>
          <w:rFonts w:ascii="Arial" w:hAnsi="Arial" w:cs="Arial"/>
          <w:sz w:val="20"/>
          <w:szCs w:val="20"/>
          <w:u w:val="single"/>
        </w:rPr>
      </w:pPr>
      <w:r w:rsidRPr="005D1C8D">
        <w:rPr>
          <w:rFonts w:ascii="Arial" w:hAnsi="Arial" w:cs="Arial"/>
          <w:sz w:val="20"/>
          <w:szCs w:val="20"/>
          <w:u w:val="single"/>
        </w:rPr>
        <w:t>Program</w:t>
      </w:r>
    </w:p>
    <w:p w:rsidR="005D1C8D" w:rsidRDefault="005D1C8D" w:rsidP="00A17AB9">
      <w:pPr>
        <w:pStyle w:val="NoSpacing"/>
        <w:ind w:left="720" w:firstLine="720"/>
        <w:rPr>
          <w:rFonts w:ascii="Arial" w:hAnsi="Arial" w:cs="Arial"/>
          <w:sz w:val="20"/>
          <w:szCs w:val="20"/>
        </w:rPr>
      </w:pPr>
      <w:r>
        <w:rPr>
          <w:rFonts w:ascii="Arial" w:hAnsi="Arial" w:cs="Arial"/>
          <w:sz w:val="20"/>
          <w:szCs w:val="20"/>
        </w:rPr>
        <w:t xml:space="preserve">New </w:t>
      </w:r>
      <w:r w:rsidR="00E66A9B">
        <w:rPr>
          <w:rFonts w:ascii="Arial" w:hAnsi="Arial" w:cs="Arial"/>
          <w:sz w:val="20"/>
          <w:szCs w:val="20"/>
        </w:rPr>
        <w:t>Certificate --</w:t>
      </w:r>
      <w:r>
        <w:rPr>
          <w:rFonts w:ascii="Arial" w:hAnsi="Arial" w:cs="Arial"/>
          <w:sz w:val="20"/>
          <w:szCs w:val="20"/>
        </w:rPr>
        <w:t xml:space="preserve"> Actuarial Science </w:t>
      </w:r>
    </w:p>
    <w:p w:rsidR="005D1C8D" w:rsidRPr="005D1C8D" w:rsidRDefault="005D1C8D" w:rsidP="00305E7F">
      <w:pPr>
        <w:pStyle w:val="NoSpacing"/>
        <w:ind w:firstLine="720"/>
        <w:rPr>
          <w:rFonts w:ascii="Arial" w:hAnsi="Arial" w:cs="Arial"/>
          <w:sz w:val="20"/>
          <w:szCs w:val="20"/>
          <w:u w:val="single"/>
        </w:rPr>
      </w:pPr>
      <w:r w:rsidRPr="005D1C8D">
        <w:rPr>
          <w:rFonts w:ascii="Arial" w:hAnsi="Arial" w:cs="Arial"/>
          <w:sz w:val="20"/>
          <w:szCs w:val="20"/>
          <w:u w:val="single"/>
        </w:rPr>
        <w:t>Courses</w:t>
      </w:r>
    </w:p>
    <w:p w:rsidR="005D1C8D" w:rsidRDefault="00A17AB9" w:rsidP="00305E7F">
      <w:pPr>
        <w:pStyle w:val="NoSpacing"/>
        <w:ind w:firstLine="720"/>
        <w:rPr>
          <w:rFonts w:ascii="Arial" w:hAnsi="Arial" w:cs="Arial"/>
          <w:sz w:val="20"/>
          <w:szCs w:val="20"/>
        </w:rPr>
      </w:pPr>
      <w:r>
        <w:rPr>
          <w:rFonts w:ascii="Arial" w:hAnsi="Arial" w:cs="Arial"/>
          <w:sz w:val="20"/>
          <w:szCs w:val="20"/>
        </w:rPr>
        <w:tab/>
      </w:r>
      <w:r w:rsidR="005D1C8D">
        <w:rPr>
          <w:rFonts w:ascii="Arial" w:hAnsi="Arial" w:cs="Arial"/>
          <w:sz w:val="20"/>
          <w:szCs w:val="20"/>
        </w:rPr>
        <w:t>Add (2):</w:t>
      </w:r>
      <w:r w:rsidR="005D1C8D">
        <w:rPr>
          <w:rFonts w:ascii="Arial" w:hAnsi="Arial" w:cs="Arial"/>
          <w:sz w:val="20"/>
          <w:szCs w:val="20"/>
        </w:rPr>
        <w:tab/>
        <w:t xml:space="preserve">  MAT 321, Problems in Actuarial Science:  Probability</w:t>
      </w:r>
    </w:p>
    <w:p w:rsidR="005D1C8D" w:rsidRDefault="00A17AB9" w:rsidP="00305E7F">
      <w:pPr>
        <w:pStyle w:val="NoSpacing"/>
        <w:ind w:firstLine="72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5D1C8D">
        <w:rPr>
          <w:rFonts w:ascii="Arial" w:hAnsi="Arial" w:cs="Arial"/>
          <w:sz w:val="20"/>
          <w:szCs w:val="20"/>
        </w:rPr>
        <w:t>MAT 322, Problems in Actuarial Science:  Financial Mathematics</w:t>
      </w:r>
    </w:p>
    <w:p w:rsidR="00A17AB9" w:rsidRDefault="00A17AB9" w:rsidP="00305E7F">
      <w:pPr>
        <w:pStyle w:val="NoSpacing"/>
        <w:ind w:firstLine="720"/>
        <w:rPr>
          <w:rFonts w:ascii="Arial" w:hAnsi="Arial" w:cs="Arial"/>
          <w:sz w:val="20"/>
          <w:szCs w:val="20"/>
        </w:rPr>
      </w:pPr>
    </w:p>
    <w:p w:rsidR="00A17AB9" w:rsidRDefault="00A17AB9" w:rsidP="00A17AB9">
      <w:pPr>
        <w:pStyle w:val="NoSpacing"/>
        <w:ind w:left="720"/>
        <w:rPr>
          <w:rFonts w:ascii="Arial" w:hAnsi="Arial" w:cs="Arial"/>
          <w:sz w:val="20"/>
          <w:szCs w:val="20"/>
        </w:rPr>
      </w:pPr>
      <w:r>
        <w:rPr>
          <w:rFonts w:ascii="Arial" w:hAnsi="Arial" w:cs="Arial"/>
          <w:sz w:val="20"/>
          <w:szCs w:val="20"/>
        </w:rPr>
        <w:t xml:space="preserve">This certificate is credit-bearing for degree-seeking students only.  It will require the completion </w:t>
      </w:r>
      <w:proofErr w:type="gramStart"/>
      <w:r>
        <w:rPr>
          <w:rFonts w:ascii="Arial" w:hAnsi="Arial" w:cs="Arial"/>
          <w:sz w:val="20"/>
          <w:szCs w:val="20"/>
        </w:rPr>
        <w:t>of  4</w:t>
      </w:r>
      <w:proofErr w:type="gramEnd"/>
      <w:r>
        <w:rPr>
          <w:rFonts w:ascii="Arial" w:hAnsi="Arial" w:cs="Arial"/>
          <w:sz w:val="20"/>
          <w:szCs w:val="20"/>
        </w:rPr>
        <w:t xml:space="preserve"> specific math courses and the recommendation of other courses outlined by the Society of Actuaries.  Included is a minimum of 50 hours of internship.  Two new course</w:t>
      </w:r>
      <w:r w:rsidR="008A1ED1">
        <w:rPr>
          <w:rFonts w:ascii="Arial" w:hAnsi="Arial" w:cs="Arial"/>
          <w:sz w:val="20"/>
          <w:szCs w:val="20"/>
        </w:rPr>
        <w:t>s</w:t>
      </w:r>
      <w:r>
        <w:rPr>
          <w:rFonts w:ascii="Arial" w:hAnsi="Arial" w:cs="Arial"/>
          <w:sz w:val="20"/>
          <w:szCs w:val="20"/>
        </w:rPr>
        <w:t xml:space="preserve"> will be added to support the new program.  Bratcher reported that David Nelson has been helping </w:t>
      </w:r>
      <w:proofErr w:type="gramStart"/>
      <w:r>
        <w:rPr>
          <w:rFonts w:ascii="Arial" w:hAnsi="Arial" w:cs="Arial"/>
          <w:sz w:val="20"/>
          <w:szCs w:val="20"/>
        </w:rPr>
        <w:t xml:space="preserve">students </w:t>
      </w:r>
      <w:r w:rsidR="00E1702C">
        <w:rPr>
          <w:rFonts w:ascii="Arial" w:hAnsi="Arial" w:cs="Arial"/>
          <w:sz w:val="20"/>
          <w:szCs w:val="20"/>
        </w:rPr>
        <w:t xml:space="preserve"> prepare</w:t>
      </w:r>
      <w:proofErr w:type="gramEnd"/>
      <w:r w:rsidR="00E1702C">
        <w:rPr>
          <w:rFonts w:ascii="Arial" w:hAnsi="Arial" w:cs="Arial"/>
          <w:sz w:val="20"/>
          <w:szCs w:val="20"/>
        </w:rPr>
        <w:t xml:space="preserve"> to become actuaries for years.  Students and parents have been asking for </w:t>
      </w:r>
      <w:r>
        <w:rPr>
          <w:rFonts w:ascii="Arial" w:hAnsi="Arial" w:cs="Arial"/>
          <w:sz w:val="20"/>
          <w:szCs w:val="20"/>
        </w:rPr>
        <w:t>this</w:t>
      </w:r>
      <w:r w:rsidR="00E1702C">
        <w:rPr>
          <w:rFonts w:ascii="Arial" w:hAnsi="Arial" w:cs="Arial"/>
          <w:sz w:val="20"/>
          <w:szCs w:val="20"/>
        </w:rPr>
        <w:t xml:space="preserve"> type of program. </w:t>
      </w:r>
      <w:r w:rsidR="00DD70E8">
        <w:rPr>
          <w:rFonts w:ascii="Arial" w:hAnsi="Arial" w:cs="Arial"/>
          <w:sz w:val="20"/>
          <w:szCs w:val="20"/>
        </w:rPr>
        <w:t>CLA has also discussed this certificate with SSBE.</w:t>
      </w:r>
      <w:r w:rsidR="00E1702C">
        <w:rPr>
          <w:rFonts w:ascii="Arial" w:hAnsi="Arial" w:cs="Arial"/>
          <w:sz w:val="20"/>
          <w:szCs w:val="20"/>
        </w:rPr>
        <w:t xml:space="preserve"> Hammett inquired about double-dipping (courses counting toward the certificate and the math major).  Some double-dipping will occur.</w:t>
      </w:r>
    </w:p>
    <w:p w:rsidR="00DD70E8" w:rsidRDefault="00DD70E8" w:rsidP="00A17AB9">
      <w:pPr>
        <w:pStyle w:val="NoSpacing"/>
        <w:ind w:left="720"/>
        <w:rPr>
          <w:rFonts w:ascii="Arial" w:hAnsi="Arial" w:cs="Arial"/>
          <w:sz w:val="20"/>
          <w:szCs w:val="20"/>
        </w:rPr>
      </w:pPr>
    </w:p>
    <w:p w:rsidR="00DD70E8" w:rsidRPr="00AD5FEB" w:rsidRDefault="00DD70E8" w:rsidP="00DD70E8">
      <w:pPr>
        <w:pStyle w:val="NoSpacing"/>
        <w:ind w:left="720"/>
        <w:rPr>
          <w:rFonts w:ascii="Arial" w:hAnsi="Arial" w:cs="Arial"/>
          <w:b/>
          <w:sz w:val="20"/>
          <w:szCs w:val="20"/>
        </w:rPr>
      </w:pPr>
      <w:r>
        <w:rPr>
          <w:rFonts w:ascii="Arial" w:hAnsi="Arial" w:cs="Arial"/>
          <w:b/>
          <w:sz w:val="20"/>
          <w:szCs w:val="20"/>
        </w:rPr>
        <w:t xml:space="preserve">Motion to add the Actuarial Science certificate to the curriculum was made by McClung and seconded by Butler.  </w:t>
      </w:r>
      <w:proofErr w:type="gramStart"/>
      <w:r>
        <w:rPr>
          <w:rFonts w:ascii="Arial" w:hAnsi="Arial" w:cs="Arial"/>
          <w:b/>
          <w:sz w:val="20"/>
          <w:szCs w:val="20"/>
        </w:rPr>
        <w:t>Unanimously approved.</w:t>
      </w:r>
      <w:proofErr w:type="gramEnd"/>
    </w:p>
    <w:p w:rsidR="00A17AB9" w:rsidRPr="004F2857" w:rsidRDefault="00A17AB9" w:rsidP="00DA3A69">
      <w:pPr>
        <w:pStyle w:val="NoSpacing"/>
        <w:rPr>
          <w:rFonts w:ascii="Arial" w:hAnsi="Arial" w:cs="Arial"/>
          <w:sz w:val="20"/>
          <w:szCs w:val="20"/>
        </w:rPr>
      </w:pPr>
    </w:p>
    <w:p w:rsidR="00654871" w:rsidRPr="004F2857" w:rsidRDefault="00654871" w:rsidP="00305E7F">
      <w:pPr>
        <w:pStyle w:val="NoSpacing"/>
        <w:ind w:firstLine="720"/>
        <w:rPr>
          <w:rFonts w:ascii="Arial" w:hAnsi="Arial" w:cs="Arial"/>
          <w:sz w:val="20"/>
          <w:szCs w:val="20"/>
        </w:rPr>
      </w:pPr>
    </w:p>
    <w:p w:rsidR="00654871" w:rsidRPr="005D1C8D" w:rsidRDefault="005D1C8D" w:rsidP="00BC5BC6">
      <w:pPr>
        <w:pStyle w:val="NoSpacing"/>
        <w:rPr>
          <w:rFonts w:ascii="Arial" w:hAnsi="Arial" w:cs="Arial"/>
          <w:i/>
          <w:sz w:val="20"/>
          <w:szCs w:val="20"/>
        </w:rPr>
      </w:pPr>
      <w:r w:rsidRPr="005D1C8D">
        <w:rPr>
          <w:rFonts w:ascii="Arial" w:hAnsi="Arial" w:cs="Arial"/>
          <w:i/>
          <w:sz w:val="20"/>
          <w:szCs w:val="20"/>
        </w:rPr>
        <w:t>Statistics</w:t>
      </w:r>
    </w:p>
    <w:p w:rsidR="005D1C8D" w:rsidRPr="005D1C8D" w:rsidRDefault="005D1C8D" w:rsidP="00305E7F">
      <w:pPr>
        <w:pStyle w:val="NoSpacing"/>
        <w:ind w:firstLine="720"/>
        <w:rPr>
          <w:rFonts w:ascii="Arial" w:hAnsi="Arial" w:cs="Arial"/>
          <w:sz w:val="20"/>
          <w:szCs w:val="20"/>
          <w:u w:val="single"/>
        </w:rPr>
      </w:pPr>
      <w:r w:rsidRPr="005D1C8D">
        <w:rPr>
          <w:rFonts w:ascii="Arial" w:hAnsi="Arial" w:cs="Arial"/>
          <w:sz w:val="20"/>
          <w:szCs w:val="20"/>
          <w:u w:val="single"/>
        </w:rPr>
        <w:t>Courses</w:t>
      </w:r>
    </w:p>
    <w:p w:rsidR="00DA3A69" w:rsidRDefault="008A1ED1" w:rsidP="00DA3A69">
      <w:pPr>
        <w:pStyle w:val="NoSpacing"/>
        <w:ind w:left="720" w:firstLine="720"/>
        <w:rPr>
          <w:rFonts w:ascii="Arial" w:hAnsi="Arial" w:cs="Arial"/>
          <w:sz w:val="20"/>
          <w:szCs w:val="20"/>
        </w:rPr>
      </w:pPr>
      <w:r>
        <w:rPr>
          <w:rFonts w:ascii="Arial" w:hAnsi="Arial" w:cs="Arial"/>
          <w:sz w:val="20"/>
          <w:szCs w:val="20"/>
        </w:rPr>
        <w:t xml:space="preserve">Revise (3):  </w:t>
      </w:r>
      <w:r w:rsidR="005D1C8D">
        <w:rPr>
          <w:rFonts w:ascii="Arial" w:hAnsi="Arial" w:cs="Arial"/>
          <w:sz w:val="20"/>
          <w:szCs w:val="20"/>
        </w:rPr>
        <w:t xml:space="preserve">STA 227, </w:t>
      </w:r>
      <w:r w:rsidR="00DA3A69">
        <w:rPr>
          <w:rFonts w:ascii="Arial" w:hAnsi="Arial" w:cs="Arial"/>
          <w:sz w:val="20"/>
          <w:szCs w:val="20"/>
        </w:rPr>
        <w:t xml:space="preserve">Statistical Methods – frequency </w:t>
      </w:r>
    </w:p>
    <w:p w:rsidR="00DA3A69" w:rsidRDefault="00DA3A69" w:rsidP="00DA3A69">
      <w:pPr>
        <w:pStyle w:val="NoSpacing"/>
        <w:ind w:left="2160"/>
        <w:rPr>
          <w:rFonts w:ascii="Arial" w:hAnsi="Arial" w:cs="Arial"/>
          <w:sz w:val="20"/>
          <w:szCs w:val="20"/>
        </w:rPr>
      </w:pPr>
      <w:r>
        <w:rPr>
          <w:rFonts w:ascii="Arial" w:hAnsi="Arial" w:cs="Arial"/>
          <w:sz w:val="20"/>
          <w:szCs w:val="20"/>
        </w:rPr>
        <w:t xml:space="preserve">      </w:t>
      </w:r>
      <w:r w:rsidR="005D1C8D">
        <w:rPr>
          <w:rFonts w:ascii="Arial" w:hAnsi="Arial" w:cs="Arial"/>
          <w:sz w:val="20"/>
          <w:szCs w:val="20"/>
        </w:rPr>
        <w:t xml:space="preserve">STA 330, </w:t>
      </w:r>
      <w:r>
        <w:rPr>
          <w:rFonts w:ascii="Arial" w:hAnsi="Arial" w:cs="Arial"/>
          <w:sz w:val="20"/>
          <w:szCs w:val="20"/>
        </w:rPr>
        <w:t>Applied Experimental Design – pre-req</w:t>
      </w:r>
    </w:p>
    <w:p w:rsidR="00DA3A69" w:rsidRDefault="00DA3A69" w:rsidP="00DA3A69">
      <w:pPr>
        <w:pStyle w:val="NoSpacing"/>
        <w:ind w:left="2160"/>
        <w:rPr>
          <w:rFonts w:ascii="Arial" w:hAnsi="Arial" w:cs="Arial"/>
          <w:sz w:val="20"/>
          <w:szCs w:val="20"/>
        </w:rPr>
      </w:pPr>
      <w:r>
        <w:rPr>
          <w:rFonts w:ascii="Arial" w:hAnsi="Arial" w:cs="Arial"/>
          <w:sz w:val="20"/>
          <w:szCs w:val="20"/>
        </w:rPr>
        <w:t xml:space="preserve">      </w:t>
      </w:r>
      <w:r w:rsidR="005D1C8D">
        <w:rPr>
          <w:rFonts w:ascii="Arial" w:hAnsi="Arial" w:cs="Arial"/>
          <w:sz w:val="20"/>
          <w:szCs w:val="20"/>
        </w:rPr>
        <w:t>STA 340</w:t>
      </w:r>
      <w:r>
        <w:rPr>
          <w:rFonts w:ascii="Arial" w:hAnsi="Arial" w:cs="Arial"/>
          <w:sz w:val="20"/>
          <w:szCs w:val="20"/>
        </w:rPr>
        <w:t>, Applied Regression Analysis – pre-req</w:t>
      </w:r>
    </w:p>
    <w:p w:rsidR="00DA3A69" w:rsidRDefault="00DA3A69" w:rsidP="00DA3A69">
      <w:pPr>
        <w:pStyle w:val="NoSpacing"/>
        <w:ind w:left="1056"/>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DA3A69" w:rsidRPr="00AD5FEB" w:rsidRDefault="00DA3A69" w:rsidP="00DA3A69">
      <w:pPr>
        <w:pStyle w:val="NoSpacing"/>
        <w:ind w:left="1056"/>
        <w:rPr>
          <w:rFonts w:ascii="Arial" w:hAnsi="Arial" w:cs="Arial"/>
          <w:b/>
          <w:sz w:val="20"/>
          <w:szCs w:val="20"/>
        </w:rPr>
      </w:pPr>
      <w:r>
        <w:rPr>
          <w:rFonts w:ascii="Arial" w:hAnsi="Arial" w:cs="Arial"/>
          <w:b/>
          <w:sz w:val="20"/>
          <w:szCs w:val="20"/>
        </w:rPr>
        <w:t>Motion to revise STA 227, STA 330, and STA 340 was made by McClung and seconded b</w:t>
      </w:r>
      <w:r w:rsidR="00335C01">
        <w:rPr>
          <w:rFonts w:ascii="Arial" w:hAnsi="Arial" w:cs="Arial"/>
          <w:b/>
          <w:sz w:val="20"/>
          <w:szCs w:val="20"/>
        </w:rPr>
        <w:t>y Johnson</w:t>
      </w:r>
      <w:r>
        <w:rPr>
          <w:rFonts w:ascii="Arial" w:hAnsi="Arial" w:cs="Arial"/>
          <w:b/>
          <w:sz w:val="20"/>
          <w:szCs w:val="20"/>
        </w:rPr>
        <w:t xml:space="preserve">.  </w:t>
      </w:r>
      <w:proofErr w:type="gramStart"/>
      <w:r>
        <w:rPr>
          <w:rFonts w:ascii="Arial" w:hAnsi="Arial" w:cs="Arial"/>
          <w:b/>
          <w:sz w:val="20"/>
          <w:szCs w:val="20"/>
        </w:rPr>
        <w:t>Unanimously approved.</w:t>
      </w:r>
      <w:proofErr w:type="gramEnd"/>
    </w:p>
    <w:p w:rsidR="005D1C8D" w:rsidRDefault="00DA3A69" w:rsidP="00DA3A69">
      <w:pPr>
        <w:pStyle w:val="NoSpacing"/>
        <w:rPr>
          <w:rFonts w:ascii="Arial" w:hAnsi="Arial" w:cs="Arial"/>
          <w:sz w:val="20"/>
          <w:szCs w:val="20"/>
        </w:rPr>
      </w:pPr>
      <w:r>
        <w:rPr>
          <w:rFonts w:ascii="Arial" w:hAnsi="Arial" w:cs="Arial"/>
          <w:sz w:val="20"/>
          <w:szCs w:val="20"/>
        </w:rPr>
        <w:t xml:space="preserve"> </w:t>
      </w:r>
    </w:p>
    <w:p w:rsidR="005D1C8D" w:rsidRDefault="005D1C8D" w:rsidP="00305E7F">
      <w:pPr>
        <w:pStyle w:val="NoSpacing"/>
        <w:ind w:firstLine="720"/>
        <w:rPr>
          <w:rFonts w:ascii="Arial" w:hAnsi="Arial" w:cs="Arial"/>
          <w:sz w:val="20"/>
          <w:szCs w:val="20"/>
        </w:rPr>
      </w:pPr>
    </w:p>
    <w:p w:rsidR="005D1C8D" w:rsidRPr="005D1C8D" w:rsidRDefault="005D1C8D" w:rsidP="00BC5BC6">
      <w:pPr>
        <w:pStyle w:val="NoSpacing"/>
        <w:rPr>
          <w:rFonts w:ascii="Arial" w:hAnsi="Arial" w:cs="Arial"/>
          <w:i/>
          <w:sz w:val="20"/>
          <w:szCs w:val="20"/>
        </w:rPr>
      </w:pPr>
      <w:r w:rsidRPr="005D1C8D">
        <w:rPr>
          <w:rFonts w:ascii="Arial" w:hAnsi="Arial" w:cs="Arial"/>
          <w:i/>
          <w:sz w:val="20"/>
          <w:szCs w:val="20"/>
        </w:rPr>
        <w:t>Writing Instruction</w:t>
      </w:r>
    </w:p>
    <w:p w:rsidR="005D1C8D" w:rsidRPr="005D1C8D" w:rsidRDefault="005D1C8D" w:rsidP="00305E7F">
      <w:pPr>
        <w:pStyle w:val="NoSpacing"/>
        <w:ind w:firstLine="720"/>
        <w:rPr>
          <w:rFonts w:ascii="Arial" w:hAnsi="Arial" w:cs="Arial"/>
          <w:sz w:val="20"/>
          <w:szCs w:val="20"/>
          <w:u w:val="single"/>
        </w:rPr>
      </w:pPr>
      <w:r w:rsidRPr="005D1C8D">
        <w:rPr>
          <w:rFonts w:ascii="Arial" w:hAnsi="Arial" w:cs="Arial"/>
          <w:sz w:val="20"/>
          <w:szCs w:val="20"/>
          <w:u w:val="single"/>
        </w:rPr>
        <w:t>Courses</w:t>
      </w:r>
    </w:p>
    <w:p w:rsidR="005D1C8D" w:rsidRDefault="00335C01" w:rsidP="00305E7F">
      <w:pPr>
        <w:pStyle w:val="NoSpacing"/>
        <w:ind w:firstLine="720"/>
        <w:rPr>
          <w:rFonts w:ascii="Arial" w:hAnsi="Arial" w:cs="Arial"/>
          <w:sz w:val="20"/>
          <w:szCs w:val="20"/>
        </w:rPr>
      </w:pPr>
      <w:r>
        <w:rPr>
          <w:rFonts w:ascii="Arial" w:hAnsi="Arial" w:cs="Arial"/>
          <w:sz w:val="20"/>
          <w:szCs w:val="20"/>
        </w:rPr>
        <w:tab/>
      </w:r>
      <w:r w:rsidR="005D1C8D">
        <w:rPr>
          <w:rFonts w:ascii="Arial" w:hAnsi="Arial" w:cs="Arial"/>
          <w:sz w:val="20"/>
          <w:szCs w:val="20"/>
        </w:rPr>
        <w:t>Delete (1):  WRT 491, Advanced Writing Preceptorship</w:t>
      </w:r>
    </w:p>
    <w:p w:rsidR="00335C01" w:rsidRDefault="00335C01" w:rsidP="00305E7F">
      <w:pPr>
        <w:pStyle w:val="NoSpacing"/>
        <w:ind w:firstLine="720"/>
        <w:rPr>
          <w:rFonts w:ascii="Arial" w:hAnsi="Arial" w:cs="Arial"/>
          <w:sz w:val="20"/>
          <w:szCs w:val="20"/>
        </w:rPr>
      </w:pPr>
      <w:r>
        <w:rPr>
          <w:rFonts w:ascii="Arial" w:hAnsi="Arial" w:cs="Arial"/>
          <w:sz w:val="20"/>
          <w:szCs w:val="20"/>
        </w:rPr>
        <w:tab/>
      </w:r>
      <w:r w:rsidR="005D1C8D">
        <w:rPr>
          <w:rFonts w:ascii="Arial" w:hAnsi="Arial" w:cs="Arial"/>
          <w:sz w:val="20"/>
          <w:szCs w:val="20"/>
        </w:rPr>
        <w:t>Revise (1):  WRT 490</w:t>
      </w:r>
      <w:r>
        <w:rPr>
          <w:rFonts w:ascii="Arial" w:hAnsi="Arial" w:cs="Arial"/>
          <w:sz w:val="20"/>
          <w:szCs w:val="20"/>
        </w:rPr>
        <w:t xml:space="preserve">, Writing Preceptorship </w:t>
      </w:r>
    </w:p>
    <w:p w:rsidR="00335C01" w:rsidRDefault="00335C01" w:rsidP="00305E7F">
      <w:pPr>
        <w:pStyle w:val="NoSpacing"/>
        <w:ind w:firstLine="720"/>
        <w:rPr>
          <w:rFonts w:ascii="Arial" w:hAnsi="Arial" w:cs="Arial"/>
          <w:sz w:val="20"/>
          <w:szCs w:val="20"/>
        </w:rPr>
      </w:pPr>
    </w:p>
    <w:p w:rsidR="005D1C8D" w:rsidRDefault="00335C01" w:rsidP="00335C01">
      <w:pPr>
        <w:pStyle w:val="NoSpacing"/>
        <w:ind w:left="720"/>
        <w:rPr>
          <w:rFonts w:ascii="Arial" w:hAnsi="Arial" w:cs="Arial"/>
          <w:sz w:val="20"/>
          <w:szCs w:val="20"/>
        </w:rPr>
      </w:pPr>
      <w:r>
        <w:rPr>
          <w:rFonts w:ascii="Arial" w:hAnsi="Arial" w:cs="Arial"/>
          <w:sz w:val="20"/>
          <w:szCs w:val="20"/>
        </w:rPr>
        <w:t>WRT 490 will change from a 2 credit-hour S/U course to a 3 credit-hour letter grade course.  The course description and pre-</w:t>
      </w:r>
      <w:proofErr w:type="spellStart"/>
      <w:r>
        <w:rPr>
          <w:rFonts w:ascii="Arial" w:hAnsi="Arial" w:cs="Arial"/>
          <w:sz w:val="20"/>
          <w:szCs w:val="20"/>
        </w:rPr>
        <w:t>reqs</w:t>
      </w:r>
      <w:proofErr w:type="spellEnd"/>
      <w:r>
        <w:rPr>
          <w:rFonts w:ascii="Arial" w:hAnsi="Arial" w:cs="Arial"/>
          <w:sz w:val="20"/>
          <w:szCs w:val="20"/>
        </w:rPr>
        <w:t xml:space="preserve"> will also change.  WRT 491 will be deleted due to work load and staffing issues.</w:t>
      </w:r>
    </w:p>
    <w:p w:rsidR="00335C01" w:rsidRDefault="00335C01" w:rsidP="00335C01">
      <w:pPr>
        <w:pStyle w:val="NoSpacing"/>
        <w:ind w:left="720"/>
        <w:rPr>
          <w:rFonts w:ascii="Arial" w:hAnsi="Arial" w:cs="Arial"/>
          <w:sz w:val="20"/>
          <w:szCs w:val="20"/>
        </w:rPr>
      </w:pPr>
    </w:p>
    <w:p w:rsidR="00335C01" w:rsidRPr="00AD5FEB" w:rsidRDefault="00335C01" w:rsidP="00335C01">
      <w:pPr>
        <w:pStyle w:val="NoSpacing"/>
        <w:ind w:left="720"/>
        <w:rPr>
          <w:rFonts w:ascii="Arial" w:hAnsi="Arial" w:cs="Arial"/>
          <w:b/>
          <w:sz w:val="20"/>
          <w:szCs w:val="20"/>
        </w:rPr>
      </w:pPr>
      <w:r>
        <w:rPr>
          <w:rFonts w:ascii="Arial" w:hAnsi="Arial" w:cs="Arial"/>
          <w:b/>
          <w:sz w:val="20"/>
          <w:szCs w:val="20"/>
        </w:rPr>
        <w:t xml:space="preserve">Motion to revise WRT 490 and delete WRT 491 was made by Mathis and seconded by McClung.  </w:t>
      </w:r>
      <w:proofErr w:type="gramStart"/>
      <w:r>
        <w:rPr>
          <w:rFonts w:ascii="Arial" w:hAnsi="Arial" w:cs="Arial"/>
          <w:b/>
          <w:sz w:val="20"/>
          <w:szCs w:val="20"/>
        </w:rPr>
        <w:t>Unanimously approved.</w:t>
      </w:r>
      <w:proofErr w:type="gramEnd"/>
    </w:p>
    <w:p w:rsidR="00335C01" w:rsidRDefault="00335C01" w:rsidP="00335C01">
      <w:pPr>
        <w:pStyle w:val="NoSpacing"/>
        <w:ind w:left="720"/>
        <w:rPr>
          <w:rFonts w:ascii="Arial" w:hAnsi="Arial" w:cs="Arial"/>
          <w:sz w:val="20"/>
          <w:szCs w:val="20"/>
        </w:rPr>
      </w:pPr>
    </w:p>
    <w:p w:rsidR="005D1C8D" w:rsidRDefault="005D1C8D" w:rsidP="00305E7F">
      <w:pPr>
        <w:pStyle w:val="NoSpacing"/>
        <w:ind w:firstLine="720"/>
        <w:rPr>
          <w:rFonts w:ascii="Arial" w:hAnsi="Arial" w:cs="Arial"/>
          <w:sz w:val="20"/>
          <w:szCs w:val="20"/>
        </w:rPr>
      </w:pPr>
    </w:p>
    <w:p w:rsidR="005D1C8D" w:rsidRPr="005D1C8D" w:rsidRDefault="005D1C8D" w:rsidP="00BC5BC6">
      <w:pPr>
        <w:pStyle w:val="NoSpacing"/>
        <w:rPr>
          <w:rFonts w:ascii="Arial" w:hAnsi="Arial" w:cs="Arial"/>
          <w:i/>
          <w:sz w:val="20"/>
          <w:szCs w:val="20"/>
        </w:rPr>
      </w:pPr>
      <w:r w:rsidRPr="005D1C8D">
        <w:rPr>
          <w:rFonts w:ascii="Arial" w:hAnsi="Arial" w:cs="Arial"/>
          <w:i/>
          <w:sz w:val="20"/>
          <w:szCs w:val="20"/>
        </w:rPr>
        <w:t>Chemistry</w:t>
      </w:r>
    </w:p>
    <w:p w:rsidR="005D1C8D" w:rsidRPr="005D1C8D" w:rsidRDefault="005D1C8D" w:rsidP="00305E7F">
      <w:pPr>
        <w:pStyle w:val="NoSpacing"/>
        <w:ind w:firstLine="720"/>
        <w:rPr>
          <w:rFonts w:ascii="Arial" w:hAnsi="Arial" w:cs="Arial"/>
          <w:sz w:val="20"/>
          <w:szCs w:val="20"/>
          <w:u w:val="single"/>
        </w:rPr>
      </w:pPr>
      <w:r w:rsidRPr="005D1C8D">
        <w:rPr>
          <w:rFonts w:ascii="Arial" w:hAnsi="Arial" w:cs="Arial"/>
          <w:sz w:val="20"/>
          <w:szCs w:val="20"/>
          <w:u w:val="single"/>
        </w:rPr>
        <w:t>Courses</w:t>
      </w:r>
    </w:p>
    <w:p w:rsidR="00261CCD" w:rsidRDefault="00335C01" w:rsidP="00305E7F">
      <w:pPr>
        <w:pStyle w:val="NoSpacing"/>
        <w:ind w:firstLine="720"/>
        <w:rPr>
          <w:rFonts w:ascii="Arial" w:hAnsi="Arial" w:cs="Arial"/>
          <w:sz w:val="20"/>
          <w:szCs w:val="20"/>
        </w:rPr>
      </w:pPr>
      <w:r>
        <w:rPr>
          <w:rFonts w:ascii="Arial" w:hAnsi="Arial" w:cs="Arial"/>
          <w:sz w:val="20"/>
          <w:szCs w:val="20"/>
        </w:rPr>
        <w:tab/>
      </w:r>
      <w:r w:rsidR="005D1C8D">
        <w:rPr>
          <w:rFonts w:ascii="Arial" w:hAnsi="Arial" w:cs="Arial"/>
          <w:sz w:val="20"/>
          <w:szCs w:val="20"/>
        </w:rPr>
        <w:t xml:space="preserve">Revise (7):  </w:t>
      </w:r>
      <w:r w:rsidR="00261CCD">
        <w:rPr>
          <w:rFonts w:ascii="Arial" w:hAnsi="Arial" w:cs="Arial"/>
          <w:sz w:val="20"/>
          <w:szCs w:val="20"/>
        </w:rPr>
        <w:t>The pre-</w:t>
      </w:r>
      <w:proofErr w:type="spellStart"/>
      <w:r w:rsidR="00261CCD">
        <w:rPr>
          <w:rFonts w:ascii="Arial" w:hAnsi="Arial" w:cs="Arial"/>
          <w:sz w:val="20"/>
          <w:szCs w:val="20"/>
        </w:rPr>
        <w:t>reqs</w:t>
      </w:r>
      <w:proofErr w:type="spellEnd"/>
      <w:r w:rsidR="00261CCD">
        <w:rPr>
          <w:rFonts w:ascii="Arial" w:hAnsi="Arial" w:cs="Arial"/>
          <w:sz w:val="20"/>
          <w:szCs w:val="20"/>
        </w:rPr>
        <w:t xml:space="preserve"> in each course revised.</w:t>
      </w:r>
    </w:p>
    <w:p w:rsidR="00261CCD" w:rsidRDefault="005D1C8D" w:rsidP="00261CCD">
      <w:pPr>
        <w:pStyle w:val="NoSpacing"/>
        <w:ind w:left="1440" w:firstLine="720"/>
        <w:rPr>
          <w:rFonts w:ascii="Arial" w:hAnsi="Arial" w:cs="Arial"/>
          <w:sz w:val="20"/>
          <w:szCs w:val="20"/>
        </w:rPr>
      </w:pPr>
      <w:r>
        <w:rPr>
          <w:rFonts w:ascii="Arial" w:hAnsi="Arial" w:cs="Arial"/>
          <w:sz w:val="20"/>
          <w:szCs w:val="20"/>
        </w:rPr>
        <w:t xml:space="preserve">CHM 295, </w:t>
      </w:r>
      <w:r w:rsidR="00261CCD">
        <w:rPr>
          <w:rFonts w:ascii="Arial" w:hAnsi="Arial" w:cs="Arial"/>
          <w:sz w:val="20"/>
          <w:szCs w:val="20"/>
        </w:rPr>
        <w:t>Chemical Research</w:t>
      </w:r>
    </w:p>
    <w:p w:rsidR="00261CCD" w:rsidRDefault="00261CCD" w:rsidP="00261CCD">
      <w:pPr>
        <w:pStyle w:val="NoSpacing"/>
        <w:ind w:left="1440" w:firstLine="720"/>
        <w:rPr>
          <w:rFonts w:ascii="Arial" w:hAnsi="Arial" w:cs="Arial"/>
          <w:sz w:val="20"/>
          <w:szCs w:val="20"/>
        </w:rPr>
      </w:pPr>
      <w:r>
        <w:rPr>
          <w:rFonts w:ascii="Arial" w:hAnsi="Arial" w:cs="Arial"/>
          <w:sz w:val="20"/>
          <w:szCs w:val="20"/>
        </w:rPr>
        <w:t xml:space="preserve">CHM </w:t>
      </w:r>
      <w:r w:rsidR="005D1C8D">
        <w:rPr>
          <w:rFonts w:ascii="Arial" w:hAnsi="Arial" w:cs="Arial"/>
          <w:sz w:val="20"/>
          <w:szCs w:val="20"/>
        </w:rPr>
        <w:t xml:space="preserve">398, </w:t>
      </w:r>
      <w:r>
        <w:rPr>
          <w:rFonts w:ascii="Arial" w:hAnsi="Arial" w:cs="Arial"/>
          <w:sz w:val="20"/>
          <w:szCs w:val="20"/>
        </w:rPr>
        <w:t>Internship in Chemistry</w:t>
      </w:r>
    </w:p>
    <w:p w:rsidR="00261CCD" w:rsidRDefault="00261CCD" w:rsidP="00261CCD">
      <w:pPr>
        <w:pStyle w:val="NoSpacing"/>
        <w:ind w:left="2160"/>
        <w:rPr>
          <w:rFonts w:ascii="Arial" w:hAnsi="Arial" w:cs="Arial"/>
          <w:sz w:val="20"/>
          <w:szCs w:val="20"/>
        </w:rPr>
      </w:pPr>
      <w:r>
        <w:rPr>
          <w:rFonts w:ascii="Arial" w:hAnsi="Arial" w:cs="Arial"/>
          <w:sz w:val="20"/>
          <w:szCs w:val="20"/>
        </w:rPr>
        <w:t xml:space="preserve">CHM </w:t>
      </w:r>
      <w:r w:rsidR="005D1C8D">
        <w:rPr>
          <w:rFonts w:ascii="Arial" w:hAnsi="Arial" w:cs="Arial"/>
          <w:sz w:val="20"/>
          <w:szCs w:val="20"/>
        </w:rPr>
        <w:t xml:space="preserve">401, </w:t>
      </w:r>
      <w:r>
        <w:rPr>
          <w:rFonts w:ascii="Arial" w:hAnsi="Arial" w:cs="Arial"/>
          <w:sz w:val="20"/>
          <w:szCs w:val="20"/>
        </w:rPr>
        <w:t>Senior Research I</w:t>
      </w:r>
    </w:p>
    <w:p w:rsidR="00261CCD" w:rsidRDefault="00261CCD" w:rsidP="00261CCD">
      <w:pPr>
        <w:pStyle w:val="NoSpacing"/>
        <w:ind w:left="2160"/>
        <w:rPr>
          <w:rFonts w:ascii="Arial" w:hAnsi="Arial" w:cs="Arial"/>
          <w:sz w:val="20"/>
          <w:szCs w:val="20"/>
        </w:rPr>
      </w:pPr>
      <w:r>
        <w:rPr>
          <w:rFonts w:ascii="Arial" w:hAnsi="Arial" w:cs="Arial"/>
          <w:sz w:val="20"/>
          <w:szCs w:val="20"/>
        </w:rPr>
        <w:t xml:space="preserve">CHM </w:t>
      </w:r>
      <w:r w:rsidR="005D1C8D">
        <w:rPr>
          <w:rFonts w:ascii="Arial" w:hAnsi="Arial" w:cs="Arial"/>
          <w:sz w:val="20"/>
          <w:szCs w:val="20"/>
        </w:rPr>
        <w:t xml:space="preserve">402, </w:t>
      </w:r>
      <w:r>
        <w:rPr>
          <w:rFonts w:ascii="Arial" w:hAnsi="Arial" w:cs="Arial"/>
          <w:sz w:val="20"/>
          <w:szCs w:val="20"/>
        </w:rPr>
        <w:t>Senior Research II</w:t>
      </w:r>
    </w:p>
    <w:p w:rsidR="00261CCD" w:rsidRDefault="00261CCD" w:rsidP="00261CCD">
      <w:pPr>
        <w:pStyle w:val="NoSpacing"/>
        <w:ind w:left="2160"/>
        <w:rPr>
          <w:rFonts w:ascii="Arial" w:hAnsi="Arial" w:cs="Arial"/>
          <w:sz w:val="20"/>
          <w:szCs w:val="20"/>
        </w:rPr>
      </w:pPr>
      <w:r>
        <w:rPr>
          <w:rFonts w:ascii="Arial" w:hAnsi="Arial" w:cs="Arial"/>
          <w:sz w:val="20"/>
          <w:szCs w:val="20"/>
        </w:rPr>
        <w:t xml:space="preserve">CHM </w:t>
      </w:r>
      <w:r w:rsidR="005D1C8D">
        <w:rPr>
          <w:rFonts w:ascii="Arial" w:hAnsi="Arial" w:cs="Arial"/>
          <w:sz w:val="20"/>
          <w:szCs w:val="20"/>
        </w:rPr>
        <w:t xml:space="preserve">433, </w:t>
      </w:r>
      <w:r>
        <w:rPr>
          <w:rFonts w:ascii="Arial" w:hAnsi="Arial" w:cs="Arial"/>
          <w:sz w:val="20"/>
          <w:szCs w:val="20"/>
        </w:rPr>
        <w:t xml:space="preserve">Chemical </w:t>
      </w:r>
      <w:proofErr w:type="spellStart"/>
      <w:r>
        <w:rPr>
          <w:rFonts w:ascii="Arial" w:hAnsi="Arial" w:cs="Arial"/>
          <w:sz w:val="20"/>
          <w:szCs w:val="20"/>
        </w:rPr>
        <w:t>Kenetics</w:t>
      </w:r>
      <w:proofErr w:type="spellEnd"/>
      <w:r>
        <w:rPr>
          <w:rFonts w:ascii="Arial" w:hAnsi="Arial" w:cs="Arial"/>
          <w:sz w:val="20"/>
          <w:szCs w:val="20"/>
        </w:rPr>
        <w:t xml:space="preserve"> and Reaction Dynamics</w:t>
      </w:r>
    </w:p>
    <w:p w:rsidR="00261CCD" w:rsidRDefault="00261CCD" w:rsidP="00261CCD">
      <w:pPr>
        <w:pStyle w:val="NoSpacing"/>
        <w:ind w:left="2160"/>
        <w:rPr>
          <w:rFonts w:ascii="Arial" w:hAnsi="Arial" w:cs="Arial"/>
          <w:sz w:val="20"/>
          <w:szCs w:val="20"/>
        </w:rPr>
      </w:pPr>
      <w:r>
        <w:rPr>
          <w:rFonts w:ascii="Arial" w:hAnsi="Arial" w:cs="Arial"/>
          <w:sz w:val="20"/>
          <w:szCs w:val="20"/>
        </w:rPr>
        <w:t xml:space="preserve">CHM </w:t>
      </w:r>
      <w:r w:rsidR="005D1C8D">
        <w:rPr>
          <w:rFonts w:ascii="Arial" w:hAnsi="Arial" w:cs="Arial"/>
          <w:sz w:val="20"/>
          <w:szCs w:val="20"/>
        </w:rPr>
        <w:t xml:space="preserve">435, </w:t>
      </w:r>
      <w:r>
        <w:rPr>
          <w:rFonts w:ascii="Arial" w:hAnsi="Arial" w:cs="Arial"/>
          <w:sz w:val="20"/>
          <w:szCs w:val="20"/>
        </w:rPr>
        <w:t>Theoretical Chemistry</w:t>
      </w:r>
    </w:p>
    <w:p w:rsidR="005D1C8D" w:rsidRDefault="00261CCD" w:rsidP="00261CCD">
      <w:pPr>
        <w:pStyle w:val="NoSpacing"/>
        <w:ind w:left="2160"/>
        <w:rPr>
          <w:rFonts w:ascii="Arial" w:hAnsi="Arial" w:cs="Arial"/>
          <w:sz w:val="20"/>
          <w:szCs w:val="20"/>
        </w:rPr>
      </w:pPr>
      <w:r>
        <w:rPr>
          <w:rFonts w:ascii="Arial" w:hAnsi="Arial" w:cs="Arial"/>
          <w:sz w:val="20"/>
          <w:szCs w:val="20"/>
        </w:rPr>
        <w:t xml:space="preserve">CHM </w:t>
      </w:r>
      <w:r w:rsidR="005D1C8D">
        <w:rPr>
          <w:rFonts w:ascii="Arial" w:hAnsi="Arial" w:cs="Arial"/>
          <w:sz w:val="20"/>
          <w:szCs w:val="20"/>
        </w:rPr>
        <w:t>481/481L</w:t>
      </w:r>
      <w:r>
        <w:rPr>
          <w:rFonts w:ascii="Arial" w:hAnsi="Arial" w:cs="Arial"/>
          <w:sz w:val="20"/>
          <w:szCs w:val="20"/>
        </w:rPr>
        <w:t>, Advanced Topic in Chemistry</w:t>
      </w:r>
    </w:p>
    <w:p w:rsidR="00261CCD" w:rsidRDefault="00261CCD" w:rsidP="00261CCD">
      <w:pPr>
        <w:pStyle w:val="NoSpacing"/>
        <w:rPr>
          <w:rFonts w:ascii="Arial" w:hAnsi="Arial" w:cs="Arial"/>
          <w:sz w:val="20"/>
          <w:szCs w:val="20"/>
        </w:rPr>
      </w:pPr>
    </w:p>
    <w:p w:rsidR="00261CCD" w:rsidRPr="00AD5FEB" w:rsidRDefault="00261CCD" w:rsidP="00261CCD">
      <w:pPr>
        <w:pStyle w:val="NoSpacing"/>
        <w:ind w:left="720"/>
        <w:rPr>
          <w:rFonts w:ascii="Arial" w:hAnsi="Arial" w:cs="Arial"/>
          <w:b/>
          <w:sz w:val="20"/>
          <w:szCs w:val="20"/>
        </w:rPr>
      </w:pPr>
      <w:r>
        <w:rPr>
          <w:rFonts w:ascii="Arial" w:hAnsi="Arial" w:cs="Arial"/>
          <w:b/>
          <w:sz w:val="20"/>
          <w:szCs w:val="20"/>
        </w:rPr>
        <w:t xml:space="preserve">Motion to revise </w:t>
      </w:r>
      <w:r w:rsidR="00394D50">
        <w:rPr>
          <w:rFonts w:ascii="Arial" w:hAnsi="Arial" w:cs="Arial"/>
          <w:b/>
          <w:sz w:val="20"/>
          <w:szCs w:val="20"/>
        </w:rPr>
        <w:t>the aforementioned</w:t>
      </w:r>
      <w:r>
        <w:rPr>
          <w:rFonts w:ascii="Arial" w:hAnsi="Arial" w:cs="Arial"/>
          <w:b/>
          <w:sz w:val="20"/>
          <w:szCs w:val="20"/>
        </w:rPr>
        <w:t xml:space="preserve"> 7 CHM courses was made by Mathis and seconded by Blome.  </w:t>
      </w:r>
      <w:proofErr w:type="gramStart"/>
      <w:r>
        <w:rPr>
          <w:rFonts w:ascii="Arial" w:hAnsi="Arial" w:cs="Arial"/>
          <w:b/>
          <w:sz w:val="20"/>
          <w:szCs w:val="20"/>
        </w:rPr>
        <w:t>Unanimously approved.</w:t>
      </w:r>
      <w:proofErr w:type="gramEnd"/>
    </w:p>
    <w:p w:rsidR="005D1C8D" w:rsidRPr="00394D50" w:rsidRDefault="00394D50" w:rsidP="00394D50">
      <w:pPr>
        <w:pStyle w:val="NoSpacing"/>
        <w:rPr>
          <w:rFonts w:ascii="Arial" w:hAnsi="Arial" w:cs="Arial"/>
          <w:i/>
          <w:sz w:val="20"/>
          <w:szCs w:val="20"/>
        </w:rPr>
      </w:pPr>
      <w:r w:rsidRPr="00394D50">
        <w:rPr>
          <w:rFonts w:ascii="Arial" w:hAnsi="Arial" w:cs="Arial"/>
          <w:i/>
          <w:sz w:val="20"/>
          <w:szCs w:val="20"/>
        </w:rPr>
        <w:lastRenderedPageBreak/>
        <w:t>English</w:t>
      </w:r>
    </w:p>
    <w:p w:rsidR="00394D50" w:rsidRPr="00394D50" w:rsidRDefault="00394D50" w:rsidP="00394D50">
      <w:pPr>
        <w:pStyle w:val="NoSpacing"/>
        <w:rPr>
          <w:rFonts w:ascii="Arial" w:hAnsi="Arial" w:cs="Arial"/>
          <w:sz w:val="20"/>
          <w:szCs w:val="20"/>
          <w:u w:val="single"/>
        </w:rPr>
      </w:pPr>
      <w:r>
        <w:rPr>
          <w:rFonts w:ascii="Arial" w:hAnsi="Arial" w:cs="Arial"/>
          <w:sz w:val="20"/>
          <w:szCs w:val="20"/>
        </w:rPr>
        <w:tab/>
      </w:r>
      <w:r w:rsidRPr="00394D50">
        <w:rPr>
          <w:rFonts w:ascii="Arial" w:hAnsi="Arial" w:cs="Arial"/>
          <w:sz w:val="20"/>
          <w:szCs w:val="20"/>
          <w:u w:val="single"/>
        </w:rPr>
        <w:t>Courses</w:t>
      </w:r>
    </w:p>
    <w:p w:rsidR="00394D50" w:rsidRDefault="00394D50" w:rsidP="00394D50">
      <w:pPr>
        <w:pStyle w:val="NoSpacing"/>
        <w:rPr>
          <w:rFonts w:ascii="Arial" w:hAnsi="Arial" w:cs="Arial"/>
          <w:sz w:val="20"/>
          <w:szCs w:val="20"/>
        </w:rPr>
      </w:pPr>
      <w:r>
        <w:rPr>
          <w:rFonts w:ascii="Arial" w:hAnsi="Arial" w:cs="Arial"/>
          <w:sz w:val="20"/>
          <w:szCs w:val="20"/>
        </w:rPr>
        <w:tab/>
      </w:r>
      <w:r>
        <w:rPr>
          <w:rFonts w:ascii="Arial" w:hAnsi="Arial" w:cs="Arial"/>
          <w:sz w:val="20"/>
          <w:szCs w:val="20"/>
        </w:rPr>
        <w:tab/>
        <w:t>Revise (2): Course title changes</w:t>
      </w:r>
    </w:p>
    <w:p w:rsidR="00394D50" w:rsidRDefault="00394D50" w:rsidP="00EB55DA">
      <w:pPr>
        <w:pStyle w:val="NoSpacing"/>
        <w:ind w:left="2160"/>
        <w:rPr>
          <w:rFonts w:ascii="Arial" w:hAnsi="Arial" w:cs="Arial"/>
          <w:sz w:val="20"/>
          <w:szCs w:val="20"/>
        </w:rPr>
      </w:pPr>
      <w:r>
        <w:rPr>
          <w:rFonts w:ascii="Arial" w:hAnsi="Arial" w:cs="Arial"/>
          <w:sz w:val="20"/>
          <w:szCs w:val="20"/>
        </w:rPr>
        <w:t>ENG 263, change from “Survey of British Literature: Beginnings through the 18</w:t>
      </w:r>
      <w:r w:rsidRPr="00394D50">
        <w:rPr>
          <w:rFonts w:ascii="Arial" w:hAnsi="Arial" w:cs="Arial"/>
          <w:sz w:val="20"/>
          <w:szCs w:val="20"/>
          <w:vertAlign w:val="superscript"/>
        </w:rPr>
        <w:t>th</w:t>
      </w:r>
      <w:r>
        <w:rPr>
          <w:rFonts w:ascii="Arial" w:hAnsi="Arial" w:cs="Arial"/>
          <w:sz w:val="20"/>
          <w:szCs w:val="20"/>
        </w:rPr>
        <w:t xml:space="preserve"> </w:t>
      </w:r>
    </w:p>
    <w:p w:rsidR="00EB55DA" w:rsidRDefault="00EB55DA" w:rsidP="00EB55DA">
      <w:pPr>
        <w:pStyle w:val="NoSpacing"/>
        <w:ind w:left="2160"/>
        <w:rPr>
          <w:rFonts w:ascii="Arial" w:hAnsi="Arial" w:cs="Arial"/>
          <w:sz w:val="20"/>
          <w:szCs w:val="20"/>
        </w:rPr>
      </w:pPr>
      <w:r>
        <w:rPr>
          <w:rFonts w:ascii="Arial" w:hAnsi="Arial" w:cs="Arial"/>
          <w:sz w:val="20"/>
          <w:szCs w:val="20"/>
        </w:rPr>
        <w:tab/>
        <w:t xml:space="preserve">    Century” to “Survey of British Literature I”</w:t>
      </w:r>
    </w:p>
    <w:p w:rsidR="00EB55DA" w:rsidRDefault="00EB55DA" w:rsidP="00EB55DA">
      <w:pPr>
        <w:pStyle w:val="NoSpacing"/>
        <w:ind w:left="2160"/>
        <w:rPr>
          <w:rFonts w:ascii="Arial" w:hAnsi="Arial" w:cs="Arial"/>
          <w:sz w:val="20"/>
          <w:szCs w:val="20"/>
        </w:rPr>
      </w:pPr>
      <w:r>
        <w:rPr>
          <w:rFonts w:ascii="Arial" w:hAnsi="Arial" w:cs="Arial"/>
          <w:sz w:val="20"/>
          <w:szCs w:val="20"/>
        </w:rPr>
        <w:t xml:space="preserve">ENG 264, change from “Survey of British Literature: Romanticism to the Present” </w:t>
      </w:r>
    </w:p>
    <w:p w:rsidR="00394D50" w:rsidRDefault="00EB55DA" w:rsidP="00BC5BC6">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to</w:t>
      </w:r>
      <w:proofErr w:type="gramEnd"/>
      <w:r>
        <w:rPr>
          <w:rFonts w:ascii="Arial" w:hAnsi="Arial" w:cs="Arial"/>
          <w:sz w:val="20"/>
          <w:szCs w:val="20"/>
        </w:rPr>
        <w:t xml:space="preserve"> “Survey of British Literature II”</w:t>
      </w:r>
    </w:p>
    <w:p w:rsidR="00EB55DA" w:rsidRDefault="00EB55DA" w:rsidP="00EB55DA">
      <w:pPr>
        <w:pStyle w:val="NoSpacing"/>
        <w:ind w:left="720"/>
        <w:rPr>
          <w:rFonts w:ascii="Arial" w:hAnsi="Arial" w:cs="Arial"/>
          <w:sz w:val="20"/>
          <w:szCs w:val="20"/>
        </w:rPr>
      </w:pPr>
      <w:r>
        <w:rPr>
          <w:rFonts w:ascii="Arial" w:hAnsi="Arial" w:cs="Arial"/>
          <w:sz w:val="20"/>
          <w:szCs w:val="20"/>
        </w:rPr>
        <w:tab/>
      </w:r>
    </w:p>
    <w:p w:rsidR="00EB55DA" w:rsidRDefault="00EB55DA" w:rsidP="00EB55DA">
      <w:pPr>
        <w:pStyle w:val="NoSpacing"/>
        <w:ind w:left="720"/>
        <w:rPr>
          <w:rFonts w:ascii="Arial" w:hAnsi="Arial" w:cs="Arial"/>
          <w:sz w:val="20"/>
          <w:szCs w:val="20"/>
        </w:rPr>
      </w:pPr>
      <w:r>
        <w:rPr>
          <w:rFonts w:ascii="Arial" w:hAnsi="Arial" w:cs="Arial"/>
          <w:sz w:val="20"/>
          <w:szCs w:val="20"/>
        </w:rPr>
        <w:t>Bratcher noted that the proposals related to English course revisions were inadvertently omitted from the CLA submitted proposals.  The UC determined that it would take action on the requests based on Bratcher’s oral review and outline with her intent to submit the documents following the UC meeting.  [Note:  The English course proposals were received on 03/15/2018.]</w:t>
      </w:r>
    </w:p>
    <w:p w:rsidR="00EB55DA" w:rsidRDefault="00EB55DA" w:rsidP="00EB55DA">
      <w:pPr>
        <w:pStyle w:val="NoSpacing"/>
        <w:ind w:left="720"/>
        <w:rPr>
          <w:rFonts w:ascii="Arial" w:hAnsi="Arial" w:cs="Arial"/>
          <w:sz w:val="20"/>
          <w:szCs w:val="20"/>
        </w:rPr>
      </w:pPr>
    </w:p>
    <w:p w:rsidR="00EB55DA" w:rsidRPr="00D13C41" w:rsidRDefault="00EB55DA" w:rsidP="00EB55DA">
      <w:pPr>
        <w:pStyle w:val="NoSpacing"/>
        <w:ind w:left="720"/>
        <w:rPr>
          <w:rFonts w:ascii="Arial" w:hAnsi="Arial" w:cs="Arial"/>
          <w:b/>
          <w:i/>
          <w:sz w:val="20"/>
          <w:szCs w:val="20"/>
        </w:rPr>
      </w:pPr>
      <w:r w:rsidRPr="00D13C41">
        <w:rPr>
          <w:rFonts w:ascii="Arial" w:hAnsi="Arial" w:cs="Arial"/>
          <w:b/>
          <w:sz w:val="20"/>
          <w:szCs w:val="20"/>
        </w:rPr>
        <w:t xml:space="preserve">Motioned by </w:t>
      </w:r>
      <w:r>
        <w:rPr>
          <w:rFonts w:ascii="Arial" w:hAnsi="Arial" w:cs="Arial"/>
          <w:b/>
          <w:sz w:val="20"/>
          <w:szCs w:val="20"/>
        </w:rPr>
        <w:t>Mathis</w:t>
      </w:r>
      <w:r w:rsidRPr="00D13C41">
        <w:rPr>
          <w:rFonts w:ascii="Arial" w:hAnsi="Arial" w:cs="Arial"/>
          <w:b/>
          <w:sz w:val="20"/>
          <w:szCs w:val="20"/>
        </w:rPr>
        <w:t xml:space="preserve">, seconded by </w:t>
      </w:r>
      <w:r>
        <w:rPr>
          <w:rFonts w:ascii="Arial" w:hAnsi="Arial" w:cs="Arial"/>
          <w:b/>
          <w:sz w:val="20"/>
          <w:szCs w:val="20"/>
        </w:rPr>
        <w:t>Butler</w:t>
      </w:r>
      <w:r w:rsidRPr="00D13C41">
        <w:rPr>
          <w:rFonts w:ascii="Arial" w:hAnsi="Arial" w:cs="Arial"/>
          <w:b/>
          <w:sz w:val="20"/>
          <w:szCs w:val="20"/>
        </w:rPr>
        <w:t xml:space="preserve"> to </w:t>
      </w:r>
      <w:proofErr w:type="gramStart"/>
      <w:r w:rsidRPr="00D13C41">
        <w:rPr>
          <w:rFonts w:ascii="Arial" w:hAnsi="Arial" w:cs="Arial"/>
          <w:b/>
          <w:sz w:val="20"/>
          <w:szCs w:val="20"/>
        </w:rPr>
        <w:t xml:space="preserve">revise </w:t>
      </w:r>
      <w:r>
        <w:rPr>
          <w:rFonts w:ascii="Arial" w:hAnsi="Arial" w:cs="Arial"/>
          <w:b/>
          <w:sz w:val="20"/>
          <w:szCs w:val="20"/>
        </w:rPr>
        <w:t xml:space="preserve"> ENG</w:t>
      </w:r>
      <w:proofErr w:type="gramEnd"/>
      <w:r>
        <w:rPr>
          <w:rFonts w:ascii="Arial" w:hAnsi="Arial" w:cs="Arial"/>
          <w:b/>
          <w:sz w:val="20"/>
          <w:szCs w:val="20"/>
        </w:rPr>
        <w:t xml:space="preserve"> 263 and ENG 264 contingent on the receipt of the written proposals.</w:t>
      </w:r>
      <w:r w:rsidRPr="00D13C41">
        <w:rPr>
          <w:rFonts w:ascii="Arial" w:hAnsi="Arial" w:cs="Arial"/>
          <w:b/>
          <w:sz w:val="20"/>
          <w:szCs w:val="20"/>
        </w:rPr>
        <w:t xml:space="preserve"> </w:t>
      </w:r>
      <w:proofErr w:type="gramStart"/>
      <w:r w:rsidRPr="00D13C41">
        <w:rPr>
          <w:rFonts w:ascii="Arial" w:hAnsi="Arial" w:cs="Arial"/>
          <w:b/>
          <w:sz w:val="20"/>
          <w:szCs w:val="20"/>
        </w:rPr>
        <w:t>Unanimously approved</w:t>
      </w:r>
      <w:r w:rsidRPr="00D13C41">
        <w:rPr>
          <w:rFonts w:ascii="Arial" w:hAnsi="Arial" w:cs="Arial"/>
          <w:b/>
          <w:i/>
          <w:sz w:val="20"/>
          <w:szCs w:val="20"/>
        </w:rPr>
        <w:t>.</w:t>
      </w:r>
      <w:proofErr w:type="gramEnd"/>
    </w:p>
    <w:p w:rsidR="00EB55DA" w:rsidRPr="00EB55DA" w:rsidRDefault="00EB55DA" w:rsidP="00BC5BC6">
      <w:pPr>
        <w:pStyle w:val="NoSpacing"/>
        <w:rPr>
          <w:rFonts w:ascii="Arial" w:hAnsi="Arial" w:cs="Arial"/>
          <w:sz w:val="20"/>
          <w:szCs w:val="20"/>
        </w:rPr>
      </w:pPr>
    </w:p>
    <w:p w:rsidR="00394D50" w:rsidRDefault="00394D50" w:rsidP="00BC5BC6">
      <w:pPr>
        <w:pStyle w:val="NoSpacing"/>
        <w:rPr>
          <w:rFonts w:ascii="Arial" w:hAnsi="Arial" w:cs="Arial"/>
          <w:i/>
          <w:sz w:val="20"/>
          <w:szCs w:val="20"/>
        </w:rPr>
      </w:pPr>
    </w:p>
    <w:p w:rsidR="005D1C8D" w:rsidRPr="005D1C8D" w:rsidRDefault="005D1C8D" w:rsidP="00BC5BC6">
      <w:pPr>
        <w:pStyle w:val="NoSpacing"/>
        <w:rPr>
          <w:rFonts w:ascii="Arial" w:hAnsi="Arial" w:cs="Arial"/>
          <w:i/>
          <w:sz w:val="20"/>
          <w:szCs w:val="20"/>
        </w:rPr>
      </w:pPr>
      <w:r w:rsidRPr="005D1C8D">
        <w:rPr>
          <w:rFonts w:ascii="Arial" w:hAnsi="Arial" w:cs="Arial"/>
          <w:i/>
          <w:sz w:val="20"/>
          <w:szCs w:val="20"/>
        </w:rPr>
        <w:t>Military Science</w:t>
      </w:r>
    </w:p>
    <w:p w:rsidR="005D1C8D" w:rsidRPr="005D1C8D" w:rsidRDefault="005D1C8D" w:rsidP="00305E7F">
      <w:pPr>
        <w:pStyle w:val="NoSpacing"/>
        <w:ind w:firstLine="720"/>
        <w:rPr>
          <w:rFonts w:ascii="Arial" w:hAnsi="Arial" w:cs="Arial"/>
          <w:sz w:val="20"/>
          <w:szCs w:val="20"/>
          <w:u w:val="single"/>
        </w:rPr>
      </w:pPr>
      <w:r w:rsidRPr="005D1C8D">
        <w:rPr>
          <w:rFonts w:ascii="Arial" w:hAnsi="Arial" w:cs="Arial"/>
          <w:sz w:val="20"/>
          <w:szCs w:val="20"/>
          <w:u w:val="single"/>
        </w:rPr>
        <w:t>Courses</w:t>
      </w:r>
    </w:p>
    <w:p w:rsidR="00D93886" w:rsidRDefault="005D1C8D" w:rsidP="00D93886">
      <w:pPr>
        <w:pStyle w:val="NoSpacing"/>
        <w:ind w:left="720" w:firstLine="720"/>
        <w:rPr>
          <w:rFonts w:ascii="Arial" w:hAnsi="Arial" w:cs="Arial"/>
          <w:sz w:val="20"/>
          <w:szCs w:val="20"/>
        </w:rPr>
      </w:pPr>
      <w:r>
        <w:rPr>
          <w:rFonts w:ascii="Arial" w:hAnsi="Arial" w:cs="Arial"/>
          <w:sz w:val="20"/>
          <w:szCs w:val="20"/>
        </w:rPr>
        <w:t xml:space="preserve">Revise (9):  </w:t>
      </w:r>
      <w:r w:rsidR="00C41A1C">
        <w:rPr>
          <w:rFonts w:ascii="Arial" w:hAnsi="Arial" w:cs="Arial"/>
          <w:sz w:val="20"/>
          <w:szCs w:val="20"/>
        </w:rPr>
        <w:t xml:space="preserve">The first seven listed courses </w:t>
      </w:r>
      <w:r w:rsidR="00D93886">
        <w:rPr>
          <w:rFonts w:ascii="Arial" w:hAnsi="Arial" w:cs="Arial"/>
          <w:sz w:val="20"/>
          <w:szCs w:val="20"/>
        </w:rPr>
        <w:t xml:space="preserve">change title and description. (The new titles are </w:t>
      </w:r>
    </w:p>
    <w:p w:rsidR="00D93886" w:rsidRDefault="00D93886" w:rsidP="00D93886">
      <w:pPr>
        <w:pStyle w:val="NoSpacing"/>
        <w:ind w:left="720" w:firstLine="720"/>
        <w:rPr>
          <w:rFonts w:ascii="Arial" w:hAnsi="Arial" w:cs="Arial"/>
          <w:sz w:val="20"/>
          <w:szCs w:val="20"/>
        </w:rPr>
      </w:pPr>
      <w:r>
        <w:rPr>
          <w:rFonts w:ascii="Arial" w:hAnsi="Arial" w:cs="Arial"/>
          <w:sz w:val="20"/>
          <w:szCs w:val="20"/>
        </w:rPr>
        <w:tab/>
        <w:t xml:space="preserve">       </w:t>
      </w:r>
      <w:proofErr w:type="gramStart"/>
      <w:r>
        <w:rPr>
          <w:rFonts w:ascii="Arial" w:hAnsi="Arial" w:cs="Arial"/>
          <w:sz w:val="20"/>
          <w:szCs w:val="20"/>
        </w:rPr>
        <w:t>presented</w:t>
      </w:r>
      <w:proofErr w:type="gramEnd"/>
      <w:r>
        <w:rPr>
          <w:rFonts w:ascii="Arial" w:hAnsi="Arial" w:cs="Arial"/>
          <w:sz w:val="20"/>
          <w:szCs w:val="20"/>
        </w:rPr>
        <w:t xml:space="preserve"> here.)  The remaining two change description only.</w:t>
      </w:r>
    </w:p>
    <w:p w:rsidR="00D93886" w:rsidRDefault="00D93886" w:rsidP="00D93886">
      <w:pPr>
        <w:pStyle w:val="NoSpacing"/>
        <w:ind w:left="720" w:firstLine="720"/>
        <w:rPr>
          <w:rFonts w:ascii="Arial" w:hAnsi="Arial" w:cs="Arial"/>
          <w:sz w:val="20"/>
          <w:szCs w:val="20"/>
        </w:rPr>
      </w:pPr>
    </w:p>
    <w:p w:rsidR="00D93886" w:rsidRDefault="005D1C8D" w:rsidP="00D93886">
      <w:pPr>
        <w:pStyle w:val="NoSpacing"/>
        <w:ind w:left="1440" w:firstLine="720"/>
        <w:rPr>
          <w:rFonts w:ascii="Arial" w:hAnsi="Arial" w:cs="Arial"/>
          <w:sz w:val="20"/>
          <w:szCs w:val="20"/>
        </w:rPr>
      </w:pPr>
      <w:r>
        <w:rPr>
          <w:rFonts w:ascii="Arial" w:hAnsi="Arial" w:cs="Arial"/>
          <w:sz w:val="20"/>
          <w:szCs w:val="20"/>
        </w:rPr>
        <w:t xml:space="preserve">MIL 101, </w:t>
      </w:r>
      <w:r w:rsidR="00C15989">
        <w:rPr>
          <w:rFonts w:ascii="Arial" w:hAnsi="Arial" w:cs="Arial"/>
          <w:sz w:val="20"/>
          <w:szCs w:val="20"/>
        </w:rPr>
        <w:t>Introduction to the Army and Critical Thinking</w:t>
      </w:r>
    </w:p>
    <w:p w:rsidR="00D93886" w:rsidRDefault="00D93886" w:rsidP="00D93886">
      <w:pPr>
        <w:pStyle w:val="NoSpacing"/>
        <w:ind w:left="1440" w:firstLine="720"/>
        <w:rPr>
          <w:rFonts w:ascii="Arial" w:hAnsi="Arial" w:cs="Arial"/>
          <w:sz w:val="20"/>
          <w:szCs w:val="20"/>
        </w:rPr>
      </w:pPr>
      <w:r>
        <w:rPr>
          <w:rFonts w:ascii="Arial" w:hAnsi="Arial" w:cs="Arial"/>
          <w:sz w:val="20"/>
          <w:szCs w:val="20"/>
        </w:rPr>
        <w:t xml:space="preserve">MIL </w:t>
      </w:r>
      <w:r w:rsidR="005D1C8D">
        <w:rPr>
          <w:rFonts w:ascii="Arial" w:hAnsi="Arial" w:cs="Arial"/>
          <w:sz w:val="20"/>
          <w:szCs w:val="20"/>
        </w:rPr>
        <w:t xml:space="preserve">102, </w:t>
      </w:r>
      <w:r w:rsidR="00C15989">
        <w:rPr>
          <w:rFonts w:ascii="Arial" w:hAnsi="Arial" w:cs="Arial"/>
          <w:sz w:val="20"/>
          <w:szCs w:val="20"/>
        </w:rPr>
        <w:t>Introduction to the Profession of Arms</w:t>
      </w:r>
    </w:p>
    <w:p w:rsidR="00D93886" w:rsidRDefault="00D93886" w:rsidP="00D93886">
      <w:pPr>
        <w:pStyle w:val="NoSpacing"/>
        <w:ind w:left="1440" w:firstLine="720"/>
        <w:rPr>
          <w:rFonts w:ascii="Arial" w:hAnsi="Arial" w:cs="Arial"/>
          <w:sz w:val="20"/>
          <w:szCs w:val="20"/>
        </w:rPr>
      </w:pPr>
      <w:r>
        <w:rPr>
          <w:rFonts w:ascii="Arial" w:hAnsi="Arial" w:cs="Arial"/>
          <w:sz w:val="20"/>
          <w:szCs w:val="20"/>
        </w:rPr>
        <w:t xml:space="preserve">MIL </w:t>
      </w:r>
      <w:r w:rsidR="005D1C8D">
        <w:rPr>
          <w:rFonts w:ascii="Arial" w:hAnsi="Arial" w:cs="Arial"/>
          <w:sz w:val="20"/>
          <w:szCs w:val="20"/>
        </w:rPr>
        <w:t xml:space="preserve">201, </w:t>
      </w:r>
      <w:r w:rsidR="00C15989">
        <w:rPr>
          <w:rFonts w:ascii="Arial" w:hAnsi="Arial" w:cs="Arial"/>
          <w:sz w:val="20"/>
          <w:szCs w:val="20"/>
        </w:rPr>
        <w:t>Leadership and Decision Making</w:t>
      </w:r>
    </w:p>
    <w:p w:rsidR="00D93886" w:rsidRDefault="00D93886" w:rsidP="00D93886">
      <w:pPr>
        <w:pStyle w:val="NoSpacing"/>
        <w:ind w:left="1440" w:firstLine="720"/>
        <w:rPr>
          <w:rFonts w:ascii="Arial" w:hAnsi="Arial" w:cs="Arial"/>
          <w:sz w:val="20"/>
          <w:szCs w:val="20"/>
        </w:rPr>
      </w:pPr>
      <w:r>
        <w:rPr>
          <w:rFonts w:ascii="Arial" w:hAnsi="Arial" w:cs="Arial"/>
          <w:sz w:val="20"/>
          <w:szCs w:val="20"/>
        </w:rPr>
        <w:t xml:space="preserve">MIL </w:t>
      </w:r>
      <w:r w:rsidR="005D1C8D">
        <w:rPr>
          <w:rFonts w:ascii="Arial" w:hAnsi="Arial" w:cs="Arial"/>
          <w:sz w:val="20"/>
          <w:szCs w:val="20"/>
        </w:rPr>
        <w:t xml:space="preserve">202, </w:t>
      </w:r>
      <w:r w:rsidR="00C15989">
        <w:rPr>
          <w:rFonts w:ascii="Arial" w:hAnsi="Arial" w:cs="Arial"/>
          <w:sz w:val="20"/>
          <w:szCs w:val="20"/>
        </w:rPr>
        <w:t>Army Doctrine and Team Development</w:t>
      </w:r>
    </w:p>
    <w:p w:rsidR="00D93886" w:rsidRDefault="00D93886" w:rsidP="00D93886">
      <w:pPr>
        <w:pStyle w:val="NoSpacing"/>
        <w:ind w:left="1440" w:firstLine="720"/>
        <w:rPr>
          <w:rFonts w:ascii="Arial" w:hAnsi="Arial" w:cs="Arial"/>
          <w:sz w:val="20"/>
          <w:szCs w:val="20"/>
        </w:rPr>
      </w:pPr>
      <w:r>
        <w:rPr>
          <w:rFonts w:ascii="Arial" w:hAnsi="Arial" w:cs="Arial"/>
          <w:sz w:val="20"/>
          <w:szCs w:val="20"/>
        </w:rPr>
        <w:t xml:space="preserve">MIL </w:t>
      </w:r>
      <w:r w:rsidR="005D1C8D">
        <w:rPr>
          <w:rFonts w:ascii="Arial" w:hAnsi="Arial" w:cs="Arial"/>
          <w:sz w:val="20"/>
          <w:szCs w:val="20"/>
        </w:rPr>
        <w:t xml:space="preserve">301, </w:t>
      </w:r>
      <w:r w:rsidR="00C15989">
        <w:rPr>
          <w:rFonts w:ascii="Arial" w:hAnsi="Arial" w:cs="Arial"/>
          <w:sz w:val="20"/>
          <w:szCs w:val="20"/>
        </w:rPr>
        <w:t>Training Management and the Warfighting Functions</w:t>
      </w:r>
    </w:p>
    <w:p w:rsidR="00D93886" w:rsidRDefault="00D93886" w:rsidP="00D93886">
      <w:pPr>
        <w:pStyle w:val="NoSpacing"/>
        <w:ind w:left="1440" w:firstLine="720"/>
        <w:rPr>
          <w:rFonts w:ascii="Arial" w:hAnsi="Arial" w:cs="Arial"/>
          <w:sz w:val="20"/>
          <w:szCs w:val="20"/>
        </w:rPr>
      </w:pPr>
      <w:r>
        <w:rPr>
          <w:rFonts w:ascii="Arial" w:hAnsi="Arial" w:cs="Arial"/>
          <w:sz w:val="20"/>
          <w:szCs w:val="20"/>
        </w:rPr>
        <w:t xml:space="preserve">MIL </w:t>
      </w:r>
      <w:r w:rsidR="005D1C8D">
        <w:rPr>
          <w:rFonts w:ascii="Arial" w:hAnsi="Arial" w:cs="Arial"/>
          <w:sz w:val="20"/>
          <w:szCs w:val="20"/>
        </w:rPr>
        <w:t xml:space="preserve">302, </w:t>
      </w:r>
      <w:r w:rsidR="00C15989">
        <w:rPr>
          <w:rFonts w:ascii="Arial" w:hAnsi="Arial" w:cs="Arial"/>
          <w:sz w:val="20"/>
          <w:szCs w:val="20"/>
        </w:rPr>
        <w:t>Applied Leadership in Small Unit Operations</w:t>
      </w:r>
    </w:p>
    <w:p w:rsidR="00D93886" w:rsidRDefault="00D93886" w:rsidP="00D93886">
      <w:pPr>
        <w:pStyle w:val="NoSpacing"/>
        <w:ind w:left="1440" w:firstLine="720"/>
        <w:rPr>
          <w:rFonts w:ascii="Arial" w:hAnsi="Arial" w:cs="Arial"/>
          <w:sz w:val="20"/>
          <w:szCs w:val="20"/>
        </w:rPr>
      </w:pPr>
      <w:r>
        <w:rPr>
          <w:rFonts w:ascii="Arial" w:hAnsi="Arial" w:cs="Arial"/>
          <w:sz w:val="20"/>
          <w:szCs w:val="20"/>
        </w:rPr>
        <w:t xml:space="preserve">MIL </w:t>
      </w:r>
      <w:r w:rsidR="005D1C8D">
        <w:rPr>
          <w:rFonts w:ascii="Arial" w:hAnsi="Arial" w:cs="Arial"/>
          <w:sz w:val="20"/>
          <w:szCs w:val="20"/>
        </w:rPr>
        <w:t xml:space="preserve">401, </w:t>
      </w:r>
      <w:proofErr w:type="gramStart"/>
      <w:r w:rsidR="00C15989">
        <w:rPr>
          <w:rFonts w:ascii="Arial" w:hAnsi="Arial" w:cs="Arial"/>
          <w:sz w:val="20"/>
          <w:szCs w:val="20"/>
        </w:rPr>
        <w:t>The</w:t>
      </w:r>
      <w:proofErr w:type="gramEnd"/>
      <w:r w:rsidR="00C15989">
        <w:rPr>
          <w:rFonts w:ascii="Arial" w:hAnsi="Arial" w:cs="Arial"/>
          <w:sz w:val="20"/>
          <w:szCs w:val="20"/>
        </w:rPr>
        <w:t xml:space="preserve"> Army Officer</w:t>
      </w:r>
    </w:p>
    <w:p w:rsidR="00D93886" w:rsidRDefault="00D93886" w:rsidP="00D93886">
      <w:pPr>
        <w:pStyle w:val="NoSpacing"/>
        <w:ind w:left="1440" w:firstLine="720"/>
        <w:rPr>
          <w:rFonts w:ascii="Arial" w:hAnsi="Arial" w:cs="Arial"/>
          <w:sz w:val="20"/>
          <w:szCs w:val="20"/>
        </w:rPr>
      </w:pPr>
      <w:r>
        <w:rPr>
          <w:rFonts w:ascii="Arial" w:hAnsi="Arial" w:cs="Arial"/>
          <w:sz w:val="20"/>
          <w:szCs w:val="20"/>
        </w:rPr>
        <w:t xml:space="preserve">MIL </w:t>
      </w:r>
      <w:r w:rsidR="005D1C8D">
        <w:rPr>
          <w:rFonts w:ascii="Arial" w:hAnsi="Arial" w:cs="Arial"/>
          <w:sz w:val="20"/>
          <w:szCs w:val="20"/>
        </w:rPr>
        <w:t xml:space="preserve">402, </w:t>
      </w:r>
      <w:r w:rsidR="00C15989">
        <w:rPr>
          <w:rFonts w:ascii="Arial" w:hAnsi="Arial" w:cs="Arial"/>
          <w:sz w:val="20"/>
          <w:szCs w:val="20"/>
        </w:rPr>
        <w:t>Transition to Lieutenant</w:t>
      </w:r>
    </w:p>
    <w:p w:rsidR="005D1C8D" w:rsidRPr="004F2857" w:rsidRDefault="00D93886" w:rsidP="00D93886">
      <w:pPr>
        <w:pStyle w:val="NoSpacing"/>
        <w:ind w:left="1440" w:firstLine="720"/>
        <w:rPr>
          <w:rFonts w:ascii="Arial" w:hAnsi="Arial" w:cs="Arial"/>
          <w:sz w:val="20"/>
          <w:szCs w:val="20"/>
        </w:rPr>
      </w:pPr>
      <w:r>
        <w:rPr>
          <w:rFonts w:ascii="Arial" w:hAnsi="Arial" w:cs="Arial"/>
          <w:sz w:val="20"/>
          <w:szCs w:val="20"/>
        </w:rPr>
        <w:t xml:space="preserve">MIL </w:t>
      </w:r>
      <w:r w:rsidR="005D1C8D">
        <w:rPr>
          <w:rFonts w:ascii="Arial" w:hAnsi="Arial" w:cs="Arial"/>
          <w:sz w:val="20"/>
          <w:szCs w:val="20"/>
        </w:rPr>
        <w:t>452</w:t>
      </w:r>
      <w:r w:rsidR="00C15989">
        <w:rPr>
          <w:rFonts w:ascii="Arial" w:hAnsi="Arial" w:cs="Arial"/>
          <w:sz w:val="20"/>
          <w:szCs w:val="20"/>
        </w:rPr>
        <w:t>, Advanced Theory of Military Leadership II</w:t>
      </w:r>
    </w:p>
    <w:p w:rsidR="00654871" w:rsidRDefault="00654871" w:rsidP="00305E7F">
      <w:pPr>
        <w:pStyle w:val="NoSpacing"/>
        <w:ind w:firstLine="720"/>
        <w:rPr>
          <w:rFonts w:ascii="Arial" w:hAnsi="Arial" w:cs="Arial"/>
          <w:b/>
          <w:sz w:val="20"/>
          <w:szCs w:val="20"/>
          <w:highlight w:val="yellow"/>
        </w:rPr>
      </w:pPr>
    </w:p>
    <w:p w:rsidR="00127D21" w:rsidRPr="006B389A" w:rsidRDefault="00127D21" w:rsidP="00127D21">
      <w:pPr>
        <w:pStyle w:val="NoSpacing"/>
        <w:ind w:left="720"/>
        <w:rPr>
          <w:rFonts w:ascii="Arial" w:hAnsi="Arial" w:cs="Arial"/>
          <w:b/>
          <w:i/>
          <w:sz w:val="20"/>
          <w:szCs w:val="20"/>
        </w:rPr>
      </w:pPr>
      <w:proofErr w:type="gramStart"/>
      <w:r w:rsidRPr="006B389A">
        <w:rPr>
          <w:rFonts w:ascii="Arial" w:hAnsi="Arial" w:cs="Arial"/>
          <w:b/>
          <w:sz w:val="20"/>
          <w:szCs w:val="20"/>
        </w:rPr>
        <w:t>Motioned by Butler, seconded by Blome to revise the nine Military Science (MIL) courses.</w:t>
      </w:r>
      <w:proofErr w:type="gramEnd"/>
      <w:r w:rsidRPr="006B389A">
        <w:rPr>
          <w:rFonts w:ascii="Arial" w:hAnsi="Arial" w:cs="Arial"/>
          <w:b/>
          <w:sz w:val="20"/>
          <w:szCs w:val="20"/>
        </w:rPr>
        <w:t xml:space="preserve"> </w:t>
      </w:r>
      <w:proofErr w:type="gramStart"/>
      <w:r w:rsidRPr="006B389A">
        <w:rPr>
          <w:rFonts w:ascii="Arial" w:hAnsi="Arial" w:cs="Arial"/>
          <w:b/>
          <w:sz w:val="20"/>
          <w:szCs w:val="20"/>
        </w:rPr>
        <w:t>Unanimously approved</w:t>
      </w:r>
      <w:r w:rsidRPr="006B389A">
        <w:rPr>
          <w:rFonts w:ascii="Arial" w:hAnsi="Arial" w:cs="Arial"/>
          <w:b/>
          <w:i/>
          <w:sz w:val="20"/>
          <w:szCs w:val="20"/>
        </w:rPr>
        <w:t>.</w:t>
      </w:r>
      <w:proofErr w:type="gramEnd"/>
    </w:p>
    <w:p w:rsidR="000A1AB7" w:rsidRDefault="000A1AB7" w:rsidP="00305E7F">
      <w:pPr>
        <w:pStyle w:val="NoSpacing"/>
        <w:ind w:firstLine="720"/>
        <w:rPr>
          <w:rFonts w:ascii="Arial" w:hAnsi="Arial" w:cs="Arial"/>
          <w:b/>
          <w:sz w:val="20"/>
          <w:szCs w:val="20"/>
          <w:highlight w:val="yellow"/>
        </w:rPr>
      </w:pPr>
    </w:p>
    <w:p w:rsidR="00BC5BC6" w:rsidRDefault="00BC5BC6" w:rsidP="00553E54">
      <w:pPr>
        <w:pStyle w:val="NoSpacing"/>
        <w:tabs>
          <w:tab w:val="left" w:pos="360"/>
          <w:tab w:val="left" w:pos="450"/>
          <w:tab w:val="left" w:pos="720"/>
        </w:tabs>
        <w:rPr>
          <w:rFonts w:ascii="Arial" w:hAnsi="Arial" w:cs="Arial"/>
          <w:b/>
          <w:sz w:val="20"/>
          <w:szCs w:val="20"/>
        </w:rPr>
      </w:pPr>
    </w:p>
    <w:p w:rsidR="00C41A1C" w:rsidRDefault="00C41A1C" w:rsidP="00553E54">
      <w:pPr>
        <w:pStyle w:val="NoSpacing"/>
        <w:tabs>
          <w:tab w:val="left" w:pos="360"/>
          <w:tab w:val="left" w:pos="450"/>
          <w:tab w:val="left" w:pos="720"/>
        </w:tabs>
        <w:rPr>
          <w:rFonts w:ascii="Arial" w:hAnsi="Arial" w:cs="Arial"/>
          <w:b/>
          <w:sz w:val="20"/>
          <w:szCs w:val="20"/>
        </w:rPr>
      </w:pPr>
    </w:p>
    <w:p w:rsidR="0029304A" w:rsidRPr="000A1AB7" w:rsidRDefault="000A1AB7" w:rsidP="00553E54">
      <w:pPr>
        <w:pStyle w:val="NoSpacing"/>
        <w:tabs>
          <w:tab w:val="left" w:pos="360"/>
          <w:tab w:val="left" w:pos="450"/>
          <w:tab w:val="left" w:pos="720"/>
        </w:tabs>
        <w:rPr>
          <w:rFonts w:ascii="Arial" w:hAnsi="Arial" w:cs="Arial"/>
          <w:b/>
          <w:sz w:val="20"/>
          <w:szCs w:val="20"/>
        </w:rPr>
      </w:pPr>
      <w:r w:rsidRPr="00A52DDC">
        <w:rPr>
          <w:rFonts w:ascii="Arial" w:hAnsi="Arial" w:cs="Arial"/>
          <w:b/>
          <w:sz w:val="20"/>
          <w:szCs w:val="20"/>
        </w:rPr>
        <w:t>Sc</w:t>
      </w:r>
      <w:r w:rsidR="0029304A" w:rsidRPr="00A52DDC">
        <w:rPr>
          <w:rFonts w:ascii="Arial" w:hAnsi="Arial" w:cs="Arial"/>
          <w:b/>
          <w:sz w:val="20"/>
          <w:szCs w:val="20"/>
        </w:rPr>
        <w:t>hool of Engineering</w:t>
      </w:r>
      <w:r w:rsidR="0029304A" w:rsidRPr="000A1AB7">
        <w:rPr>
          <w:rFonts w:ascii="Arial" w:hAnsi="Arial" w:cs="Arial"/>
          <w:b/>
          <w:sz w:val="20"/>
          <w:szCs w:val="20"/>
        </w:rPr>
        <w:tab/>
      </w:r>
      <w:r w:rsidR="00A52DDC">
        <w:rPr>
          <w:rFonts w:ascii="Arial" w:hAnsi="Arial" w:cs="Arial"/>
          <w:b/>
          <w:sz w:val="20"/>
          <w:szCs w:val="20"/>
        </w:rPr>
        <w:t>-- Andre’ Butler</w:t>
      </w:r>
      <w:r w:rsidR="0029304A" w:rsidRPr="000A1AB7">
        <w:rPr>
          <w:rFonts w:ascii="Arial" w:hAnsi="Arial" w:cs="Arial"/>
          <w:b/>
          <w:sz w:val="20"/>
          <w:szCs w:val="20"/>
        </w:rPr>
        <w:tab/>
      </w:r>
      <w:r w:rsidR="0029304A" w:rsidRPr="000A1AB7">
        <w:rPr>
          <w:rFonts w:ascii="Arial" w:hAnsi="Arial" w:cs="Arial"/>
          <w:b/>
          <w:sz w:val="20"/>
          <w:szCs w:val="20"/>
        </w:rPr>
        <w:tab/>
      </w:r>
      <w:r w:rsidR="0029304A" w:rsidRPr="000A1AB7">
        <w:rPr>
          <w:rFonts w:ascii="Arial" w:hAnsi="Arial" w:cs="Arial"/>
          <w:b/>
          <w:sz w:val="20"/>
          <w:szCs w:val="20"/>
        </w:rPr>
        <w:tab/>
      </w:r>
      <w:r w:rsidR="0029304A" w:rsidRPr="000A1AB7">
        <w:rPr>
          <w:rFonts w:ascii="Arial" w:hAnsi="Arial" w:cs="Arial"/>
          <w:b/>
          <w:sz w:val="20"/>
          <w:szCs w:val="20"/>
        </w:rPr>
        <w:tab/>
      </w:r>
    </w:p>
    <w:p w:rsidR="0029304A" w:rsidRPr="000A1AB7" w:rsidRDefault="000A1AB7" w:rsidP="00BC5BC6">
      <w:pPr>
        <w:pStyle w:val="NoSpacing"/>
        <w:rPr>
          <w:rFonts w:ascii="Arial" w:hAnsi="Arial" w:cs="Arial"/>
          <w:i/>
          <w:sz w:val="20"/>
          <w:szCs w:val="20"/>
          <w:highlight w:val="yellow"/>
        </w:rPr>
      </w:pPr>
      <w:r w:rsidRPr="000A1AB7">
        <w:rPr>
          <w:rFonts w:ascii="Arial" w:hAnsi="Arial" w:cs="Arial"/>
          <w:i/>
          <w:sz w:val="20"/>
          <w:szCs w:val="20"/>
        </w:rPr>
        <w:t>Technical Communication</w:t>
      </w:r>
    </w:p>
    <w:p w:rsidR="000A1AB7" w:rsidRPr="000A1AB7" w:rsidRDefault="000A1AB7" w:rsidP="00BC5BC6">
      <w:pPr>
        <w:pStyle w:val="NoSpacing"/>
        <w:ind w:firstLine="720"/>
        <w:rPr>
          <w:rFonts w:ascii="Arial" w:hAnsi="Arial" w:cs="Arial"/>
          <w:sz w:val="20"/>
          <w:szCs w:val="20"/>
        </w:rPr>
      </w:pPr>
      <w:r>
        <w:rPr>
          <w:rFonts w:ascii="Arial" w:hAnsi="Arial" w:cs="Arial"/>
          <w:sz w:val="20"/>
          <w:szCs w:val="20"/>
          <w:u w:val="single"/>
        </w:rPr>
        <w:t>Program</w:t>
      </w:r>
    </w:p>
    <w:p w:rsidR="000A1AB7" w:rsidRPr="000A1AB7" w:rsidRDefault="000A1AB7" w:rsidP="0029304A">
      <w:pPr>
        <w:pStyle w:val="NoSpacing"/>
        <w:ind w:left="1080"/>
        <w:rPr>
          <w:rFonts w:ascii="Arial" w:hAnsi="Arial" w:cs="Arial"/>
          <w:sz w:val="20"/>
          <w:szCs w:val="20"/>
        </w:rPr>
      </w:pPr>
      <w:r>
        <w:rPr>
          <w:rFonts w:ascii="Arial" w:hAnsi="Arial" w:cs="Arial"/>
          <w:sz w:val="20"/>
          <w:szCs w:val="20"/>
        </w:rPr>
        <w:tab/>
        <w:t>Revise program requirements/credit hours in major/minor</w:t>
      </w:r>
    </w:p>
    <w:p w:rsidR="0029304A" w:rsidRPr="000A1AB7" w:rsidRDefault="0029304A" w:rsidP="00BC5BC6">
      <w:pPr>
        <w:pStyle w:val="NoSpacing"/>
        <w:ind w:firstLine="720"/>
        <w:rPr>
          <w:rFonts w:ascii="Arial" w:hAnsi="Arial" w:cs="Arial"/>
          <w:sz w:val="20"/>
          <w:szCs w:val="20"/>
          <w:u w:val="single"/>
        </w:rPr>
      </w:pPr>
      <w:r w:rsidRPr="000A1AB7">
        <w:rPr>
          <w:rFonts w:ascii="Arial" w:hAnsi="Arial" w:cs="Arial"/>
          <w:sz w:val="20"/>
          <w:szCs w:val="20"/>
          <w:u w:val="single"/>
        </w:rPr>
        <w:t>Courses</w:t>
      </w:r>
    </w:p>
    <w:p w:rsidR="0029304A" w:rsidRDefault="0029304A" w:rsidP="0029304A">
      <w:pPr>
        <w:pStyle w:val="NoSpacing"/>
        <w:ind w:left="1080"/>
        <w:rPr>
          <w:rFonts w:ascii="Arial" w:hAnsi="Arial" w:cs="Arial"/>
          <w:sz w:val="20"/>
          <w:szCs w:val="20"/>
        </w:rPr>
      </w:pPr>
      <w:r w:rsidRPr="000A1AB7">
        <w:rPr>
          <w:rFonts w:ascii="Arial" w:hAnsi="Arial" w:cs="Arial"/>
          <w:sz w:val="20"/>
          <w:szCs w:val="20"/>
        </w:rPr>
        <w:tab/>
        <w:t xml:space="preserve">Add </w:t>
      </w:r>
      <w:r w:rsidR="000A1AB7">
        <w:rPr>
          <w:rFonts w:ascii="Arial" w:hAnsi="Arial" w:cs="Arial"/>
          <w:sz w:val="20"/>
          <w:szCs w:val="20"/>
        </w:rPr>
        <w:t>(3):  TCO 220, Information Design</w:t>
      </w:r>
    </w:p>
    <w:p w:rsidR="000A1AB7" w:rsidRDefault="000A1AB7" w:rsidP="0029304A">
      <w:pPr>
        <w:pStyle w:val="NoSpacing"/>
        <w:ind w:left="108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TCO 230, Web Design</w:t>
      </w:r>
    </w:p>
    <w:p w:rsidR="000A1AB7" w:rsidRPr="000A1AB7" w:rsidRDefault="000A1AB7" w:rsidP="0029304A">
      <w:pPr>
        <w:pStyle w:val="NoSpacing"/>
        <w:ind w:left="1080"/>
        <w:rPr>
          <w:rFonts w:ascii="Arial" w:hAnsi="Arial" w:cs="Arial"/>
          <w:sz w:val="20"/>
          <w:szCs w:val="20"/>
        </w:rPr>
      </w:pPr>
      <w:r>
        <w:rPr>
          <w:rFonts w:ascii="Arial" w:hAnsi="Arial" w:cs="Arial"/>
          <w:sz w:val="20"/>
          <w:szCs w:val="20"/>
        </w:rPr>
        <w:tab/>
      </w:r>
      <w:r>
        <w:rPr>
          <w:rFonts w:ascii="Arial" w:hAnsi="Arial" w:cs="Arial"/>
          <w:sz w:val="20"/>
          <w:szCs w:val="20"/>
        </w:rPr>
        <w:tab/>
        <w:t xml:space="preserve">  TCO 494, Portfolio</w:t>
      </w:r>
    </w:p>
    <w:p w:rsidR="0029304A" w:rsidRDefault="0029304A" w:rsidP="0029304A">
      <w:pPr>
        <w:pStyle w:val="NoSpacing"/>
        <w:ind w:left="1080"/>
        <w:rPr>
          <w:rFonts w:ascii="Arial" w:hAnsi="Arial" w:cs="Arial"/>
          <w:sz w:val="20"/>
          <w:szCs w:val="20"/>
        </w:rPr>
      </w:pPr>
      <w:r w:rsidRPr="000A1AB7">
        <w:rPr>
          <w:rFonts w:ascii="Arial" w:hAnsi="Arial" w:cs="Arial"/>
          <w:sz w:val="20"/>
          <w:szCs w:val="20"/>
        </w:rPr>
        <w:tab/>
      </w:r>
      <w:r w:rsidR="000A1AB7">
        <w:rPr>
          <w:rFonts w:ascii="Arial" w:hAnsi="Arial" w:cs="Arial"/>
          <w:sz w:val="20"/>
          <w:szCs w:val="20"/>
        </w:rPr>
        <w:t>Delete (1):  TCO 285, Document and Web Design</w:t>
      </w:r>
    </w:p>
    <w:p w:rsidR="006B389A" w:rsidRDefault="00A71E50" w:rsidP="00A71E50">
      <w:pPr>
        <w:pStyle w:val="NoSpacing"/>
        <w:ind w:left="1080"/>
        <w:rPr>
          <w:rFonts w:ascii="Arial" w:hAnsi="Arial" w:cs="Arial"/>
          <w:sz w:val="20"/>
          <w:szCs w:val="20"/>
        </w:rPr>
      </w:pPr>
      <w:r>
        <w:rPr>
          <w:rFonts w:ascii="Arial" w:hAnsi="Arial" w:cs="Arial"/>
          <w:sz w:val="20"/>
          <w:szCs w:val="20"/>
        </w:rPr>
        <w:tab/>
        <w:t xml:space="preserve">Revise (2):  TCO 345, </w:t>
      </w:r>
      <w:r w:rsidR="006B389A">
        <w:rPr>
          <w:rFonts w:ascii="Arial" w:hAnsi="Arial" w:cs="Arial"/>
          <w:sz w:val="20"/>
          <w:szCs w:val="20"/>
        </w:rPr>
        <w:t>Communication in Management</w:t>
      </w:r>
    </w:p>
    <w:p w:rsidR="006B389A" w:rsidRDefault="006B389A" w:rsidP="006B389A">
      <w:pPr>
        <w:pStyle w:val="NoSpacing"/>
        <w:ind w:left="3432"/>
        <w:rPr>
          <w:rFonts w:ascii="Arial" w:hAnsi="Arial" w:cs="Arial"/>
          <w:sz w:val="20"/>
          <w:szCs w:val="20"/>
        </w:rPr>
      </w:pPr>
      <w:r>
        <w:rPr>
          <w:rFonts w:ascii="Arial" w:hAnsi="Arial" w:cs="Arial"/>
          <w:sz w:val="20"/>
          <w:szCs w:val="20"/>
        </w:rPr>
        <w:t>The course number changes to TCO 250. Also changes to description, pre-req, and frequency.</w:t>
      </w:r>
    </w:p>
    <w:p w:rsidR="00553E54" w:rsidRDefault="00A71E50" w:rsidP="006B389A">
      <w:pPr>
        <w:pStyle w:val="NoSpacing"/>
        <w:ind w:left="2520"/>
        <w:rPr>
          <w:rFonts w:ascii="Arial" w:hAnsi="Arial" w:cs="Arial"/>
          <w:sz w:val="20"/>
          <w:szCs w:val="20"/>
        </w:rPr>
      </w:pPr>
      <w:r>
        <w:rPr>
          <w:rFonts w:ascii="Arial" w:hAnsi="Arial" w:cs="Arial"/>
          <w:sz w:val="20"/>
          <w:szCs w:val="20"/>
        </w:rPr>
        <w:t>TCO 490</w:t>
      </w:r>
      <w:proofErr w:type="gramStart"/>
      <w:r w:rsidR="006B389A">
        <w:rPr>
          <w:rFonts w:ascii="Arial" w:hAnsi="Arial" w:cs="Arial"/>
          <w:sz w:val="20"/>
          <w:szCs w:val="20"/>
        </w:rPr>
        <w:t>,Technical</w:t>
      </w:r>
      <w:proofErr w:type="gramEnd"/>
      <w:r w:rsidR="006B389A">
        <w:rPr>
          <w:rFonts w:ascii="Arial" w:hAnsi="Arial" w:cs="Arial"/>
          <w:sz w:val="20"/>
          <w:szCs w:val="20"/>
        </w:rPr>
        <w:t xml:space="preserve"> Communication Internship</w:t>
      </w:r>
    </w:p>
    <w:p w:rsidR="006B389A" w:rsidRPr="00A71E50" w:rsidRDefault="006B389A" w:rsidP="006B389A">
      <w:pPr>
        <w:pStyle w:val="NoSpacing"/>
        <w:ind w:left="2520"/>
        <w:rPr>
          <w:rFonts w:ascii="Arial" w:hAnsi="Arial" w:cs="Arial"/>
          <w:sz w:val="20"/>
          <w:szCs w:val="20"/>
        </w:rPr>
      </w:pPr>
      <w:r>
        <w:rPr>
          <w:rFonts w:ascii="Arial" w:hAnsi="Arial" w:cs="Arial"/>
          <w:sz w:val="20"/>
          <w:szCs w:val="20"/>
        </w:rPr>
        <w:tab/>
        <w:t xml:space="preserve">          Change in credit hours from (3-0-3) to (2-0-2).</w:t>
      </w:r>
    </w:p>
    <w:p w:rsidR="00553E54" w:rsidRDefault="00553E54" w:rsidP="000A1AB7">
      <w:pPr>
        <w:pStyle w:val="NoSpacing"/>
        <w:rPr>
          <w:rFonts w:ascii="Arial" w:hAnsi="Arial" w:cs="Arial"/>
          <w:b/>
          <w:sz w:val="20"/>
          <w:szCs w:val="20"/>
        </w:rPr>
      </w:pPr>
    </w:p>
    <w:p w:rsidR="00BC5BC6" w:rsidRDefault="006B389A" w:rsidP="006B389A">
      <w:pPr>
        <w:pStyle w:val="NoSpacing"/>
        <w:tabs>
          <w:tab w:val="left" w:pos="360"/>
          <w:tab w:val="left" w:pos="720"/>
        </w:tabs>
        <w:ind w:left="720"/>
        <w:rPr>
          <w:rFonts w:ascii="Arial" w:hAnsi="Arial" w:cs="Arial"/>
          <w:sz w:val="20"/>
          <w:szCs w:val="20"/>
        </w:rPr>
      </w:pPr>
      <w:r>
        <w:rPr>
          <w:rFonts w:ascii="Arial" w:hAnsi="Arial" w:cs="Arial"/>
          <w:sz w:val="20"/>
          <w:szCs w:val="20"/>
        </w:rPr>
        <w:t>The hours for the major will increase from 42-48. Currently there are 18 hours of required classes and 24 hours of electives.  This will change to 24 hours of required classes and 24 hours of electives.</w:t>
      </w:r>
    </w:p>
    <w:p w:rsidR="006B389A" w:rsidRPr="006B389A" w:rsidRDefault="006B389A" w:rsidP="00553E54">
      <w:pPr>
        <w:pStyle w:val="NoSpacing"/>
        <w:tabs>
          <w:tab w:val="left" w:pos="360"/>
          <w:tab w:val="left" w:pos="720"/>
        </w:tabs>
        <w:rPr>
          <w:rFonts w:ascii="Arial" w:hAnsi="Arial" w:cs="Arial"/>
          <w:sz w:val="20"/>
          <w:szCs w:val="20"/>
        </w:rPr>
      </w:pPr>
    </w:p>
    <w:p w:rsidR="006B389A" w:rsidRPr="006B389A" w:rsidRDefault="006B389A" w:rsidP="006B389A">
      <w:pPr>
        <w:pStyle w:val="NoSpacing"/>
        <w:ind w:left="720"/>
        <w:rPr>
          <w:rFonts w:ascii="Arial" w:hAnsi="Arial" w:cs="Arial"/>
          <w:b/>
          <w:i/>
          <w:sz w:val="20"/>
          <w:szCs w:val="20"/>
        </w:rPr>
      </w:pPr>
      <w:r w:rsidRPr="006B389A">
        <w:rPr>
          <w:rFonts w:ascii="Arial" w:hAnsi="Arial" w:cs="Arial"/>
          <w:b/>
          <w:sz w:val="20"/>
          <w:szCs w:val="20"/>
        </w:rPr>
        <w:lastRenderedPageBreak/>
        <w:t xml:space="preserve">Motioned by </w:t>
      </w:r>
      <w:r w:rsidR="00A52DDC">
        <w:rPr>
          <w:rFonts w:ascii="Arial" w:hAnsi="Arial" w:cs="Arial"/>
          <w:b/>
          <w:sz w:val="20"/>
          <w:szCs w:val="20"/>
        </w:rPr>
        <w:t>McClung</w:t>
      </w:r>
      <w:r w:rsidRPr="006B389A">
        <w:rPr>
          <w:rFonts w:ascii="Arial" w:hAnsi="Arial" w:cs="Arial"/>
          <w:b/>
          <w:sz w:val="20"/>
          <w:szCs w:val="20"/>
        </w:rPr>
        <w:t xml:space="preserve">, seconded by </w:t>
      </w:r>
      <w:r w:rsidR="00A52DDC">
        <w:rPr>
          <w:rFonts w:ascii="Arial" w:hAnsi="Arial" w:cs="Arial"/>
          <w:b/>
          <w:sz w:val="20"/>
          <w:szCs w:val="20"/>
        </w:rPr>
        <w:t>Mathis</w:t>
      </w:r>
      <w:r w:rsidRPr="006B389A">
        <w:rPr>
          <w:rFonts w:ascii="Arial" w:hAnsi="Arial" w:cs="Arial"/>
          <w:b/>
          <w:sz w:val="20"/>
          <w:szCs w:val="20"/>
        </w:rPr>
        <w:t xml:space="preserve"> to revise the </w:t>
      </w:r>
      <w:r w:rsidR="00A52DDC">
        <w:rPr>
          <w:rFonts w:ascii="Arial" w:hAnsi="Arial" w:cs="Arial"/>
          <w:b/>
          <w:sz w:val="20"/>
          <w:szCs w:val="20"/>
        </w:rPr>
        <w:t>TCO program, add 3 courses, revise 2 courses, and delete TCO 285</w:t>
      </w:r>
      <w:r w:rsidRPr="006B389A">
        <w:rPr>
          <w:rFonts w:ascii="Arial" w:hAnsi="Arial" w:cs="Arial"/>
          <w:b/>
          <w:sz w:val="20"/>
          <w:szCs w:val="20"/>
        </w:rPr>
        <w:t xml:space="preserve">. </w:t>
      </w:r>
      <w:proofErr w:type="gramStart"/>
      <w:r w:rsidRPr="006B389A">
        <w:rPr>
          <w:rFonts w:ascii="Arial" w:hAnsi="Arial" w:cs="Arial"/>
          <w:b/>
          <w:sz w:val="20"/>
          <w:szCs w:val="20"/>
        </w:rPr>
        <w:t>Unanimously approved</w:t>
      </w:r>
      <w:r w:rsidRPr="006B389A">
        <w:rPr>
          <w:rFonts w:ascii="Arial" w:hAnsi="Arial" w:cs="Arial"/>
          <w:b/>
          <w:i/>
          <w:sz w:val="20"/>
          <w:szCs w:val="20"/>
        </w:rPr>
        <w:t>.</w:t>
      </w:r>
      <w:proofErr w:type="gramEnd"/>
    </w:p>
    <w:p w:rsidR="00BC5BC6" w:rsidRDefault="00BC5BC6" w:rsidP="00553E54">
      <w:pPr>
        <w:pStyle w:val="NoSpacing"/>
        <w:tabs>
          <w:tab w:val="left" w:pos="360"/>
          <w:tab w:val="left" w:pos="720"/>
        </w:tabs>
        <w:rPr>
          <w:rFonts w:ascii="Arial" w:hAnsi="Arial" w:cs="Arial"/>
          <w:b/>
          <w:sz w:val="20"/>
          <w:szCs w:val="20"/>
        </w:rPr>
      </w:pPr>
    </w:p>
    <w:p w:rsidR="00C41A1C" w:rsidRDefault="00C41A1C" w:rsidP="00553E54">
      <w:pPr>
        <w:pStyle w:val="NoSpacing"/>
        <w:tabs>
          <w:tab w:val="left" w:pos="360"/>
          <w:tab w:val="left" w:pos="720"/>
        </w:tabs>
        <w:rPr>
          <w:rFonts w:ascii="Arial" w:hAnsi="Arial" w:cs="Arial"/>
          <w:b/>
          <w:sz w:val="20"/>
          <w:szCs w:val="20"/>
        </w:rPr>
      </w:pPr>
    </w:p>
    <w:p w:rsidR="00A52DDC" w:rsidRDefault="00A52DDC" w:rsidP="00553E54">
      <w:pPr>
        <w:pStyle w:val="NoSpacing"/>
        <w:tabs>
          <w:tab w:val="left" w:pos="360"/>
          <w:tab w:val="left" w:pos="720"/>
        </w:tabs>
        <w:rPr>
          <w:rFonts w:ascii="Arial" w:hAnsi="Arial" w:cs="Arial"/>
          <w:b/>
          <w:sz w:val="20"/>
          <w:szCs w:val="20"/>
        </w:rPr>
      </w:pPr>
    </w:p>
    <w:p w:rsidR="0029304A" w:rsidRPr="000A1AB7" w:rsidRDefault="00553E54" w:rsidP="00553E54">
      <w:pPr>
        <w:pStyle w:val="NoSpacing"/>
        <w:tabs>
          <w:tab w:val="left" w:pos="360"/>
          <w:tab w:val="left" w:pos="720"/>
        </w:tabs>
        <w:rPr>
          <w:rFonts w:ascii="Arial" w:hAnsi="Arial" w:cs="Arial"/>
          <w:b/>
          <w:sz w:val="20"/>
          <w:szCs w:val="20"/>
        </w:rPr>
      </w:pPr>
      <w:r w:rsidRPr="00C01165">
        <w:rPr>
          <w:rFonts w:ascii="Arial" w:hAnsi="Arial" w:cs="Arial"/>
          <w:b/>
          <w:sz w:val="20"/>
          <w:szCs w:val="20"/>
        </w:rPr>
        <w:t>C</w:t>
      </w:r>
      <w:r w:rsidR="0029304A" w:rsidRPr="00C01165">
        <w:rPr>
          <w:rFonts w:ascii="Arial" w:hAnsi="Arial" w:cs="Arial"/>
          <w:b/>
          <w:sz w:val="20"/>
          <w:szCs w:val="20"/>
        </w:rPr>
        <w:t xml:space="preserve">ollege of </w:t>
      </w:r>
      <w:r w:rsidRPr="00C01165">
        <w:rPr>
          <w:rFonts w:ascii="Arial" w:hAnsi="Arial" w:cs="Arial"/>
          <w:b/>
          <w:sz w:val="20"/>
          <w:szCs w:val="20"/>
        </w:rPr>
        <w:t>Health Professions</w:t>
      </w:r>
      <w:r w:rsidRPr="00C01165">
        <w:rPr>
          <w:rFonts w:ascii="Arial" w:hAnsi="Arial" w:cs="Arial"/>
          <w:b/>
          <w:sz w:val="20"/>
          <w:szCs w:val="20"/>
        </w:rPr>
        <w:tab/>
      </w:r>
      <w:r w:rsidR="00A52DDC" w:rsidRPr="00C01165">
        <w:rPr>
          <w:rFonts w:ascii="Arial" w:hAnsi="Arial" w:cs="Arial"/>
          <w:b/>
          <w:sz w:val="20"/>
          <w:szCs w:val="20"/>
        </w:rPr>
        <w:t>-- Mary Mathis and Leslie Taylor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29304A" w:rsidRPr="00553E54" w:rsidRDefault="00553E54" w:rsidP="00553E54">
      <w:pPr>
        <w:pStyle w:val="NoSpacing"/>
        <w:rPr>
          <w:rFonts w:ascii="Arial" w:hAnsi="Arial" w:cs="Arial"/>
          <w:i/>
          <w:sz w:val="20"/>
          <w:szCs w:val="20"/>
        </w:rPr>
      </w:pPr>
      <w:r w:rsidRPr="00553E54">
        <w:rPr>
          <w:rFonts w:ascii="Arial" w:hAnsi="Arial" w:cs="Arial"/>
          <w:i/>
          <w:sz w:val="20"/>
          <w:szCs w:val="20"/>
        </w:rPr>
        <w:t>Public Health</w:t>
      </w:r>
    </w:p>
    <w:p w:rsidR="0029304A" w:rsidRPr="00CC5008" w:rsidRDefault="0029304A" w:rsidP="00BC5BC6">
      <w:pPr>
        <w:pStyle w:val="NoSpacing"/>
        <w:ind w:firstLine="720"/>
        <w:rPr>
          <w:rFonts w:ascii="Arial" w:hAnsi="Arial" w:cs="Arial"/>
          <w:sz w:val="20"/>
          <w:szCs w:val="20"/>
          <w:highlight w:val="yellow"/>
          <w:u w:val="single"/>
        </w:rPr>
      </w:pPr>
      <w:r w:rsidRPr="00553E54">
        <w:rPr>
          <w:rFonts w:ascii="Arial" w:hAnsi="Arial" w:cs="Arial"/>
          <w:sz w:val="20"/>
          <w:szCs w:val="20"/>
          <w:u w:val="single"/>
        </w:rPr>
        <w:t>Program</w:t>
      </w:r>
      <w:r w:rsidR="000A5250">
        <w:rPr>
          <w:rFonts w:ascii="Arial" w:hAnsi="Arial" w:cs="Arial"/>
          <w:sz w:val="20"/>
          <w:szCs w:val="20"/>
          <w:u w:val="single"/>
        </w:rPr>
        <w:t>s</w:t>
      </w:r>
    </w:p>
    <w:p w:rsidR="00553E54" w:rsidRDefault="00553E54" w:rsidP="0029304A">
      <w:pPr>
        <w:pStyle w:val="NoSpacing"/>
        <w:ind w:left="1080"/>
        <w:rPr>
          <w:rFonts w:ascii="Arial" w:hAnsi="Arial" w:cs="Arial"/>
          <w:sz w:val="20"/>
          <w:szCs w:val="20"/>
        </w:rPr>
      </w:pPr>
      <w:r>
        <w:rPr>
          <w:rFonts w:ascii="Arial" w:hAnsi="Arial" w:cs="Arial"/>
          <w:sz w:val="20"/>
          <w:szCs w:val="20"/>
        </w:rPr>
        <w:t>1.  New Special Program:  Accelerated Special Consideration Program (ASCP)</w:t>
      </w:r>
    </w:p>
    <w:p w:rsidR="00553E54" w:rsidRDefault="00553E54" w:rsidP="0029304A">
      <w:pPr>
        <w:pStyle w:val="NoSpacing"/>
        <w:ind w:left="10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BS Public Health/Master of Athletic Training (BSPH/MAT)</w:t>
      </w:r>
    </w:p>
    <w:p w:rsidR="00AD5793" w:rsidRDefault="00AD5793" w:rsidP="0029304A">
      <w:pPr>
        <w:pStyle w:val="NoSpacing"/>
        <w:ind w:left="1080"/>
        <w:rPr>
          <w:rFonts w:ascii="Arial" w:hAnsi="Arial" w:cs="Arial"/>
          <w:sz w:val="20"/>
          <w:szCs w:val="20"/>
        </w:rPr>
      </w:pPr>
    </w:p>
    <w:p w:rsidR="00AD5793" w:rsidRDefault="00AD5793" w:rsidP="00AD5793">
      <w:pPr>
        <w:pStyle w:val="NoSpacing"/>
        <w:ind w:left="1356"/>
        <w:rPr>
          <w:rFonts w:ascii="Arial" w:hAnsi="Arial" w:cs="Arial"/>
          <w:sz w:val="20"/>
          <w:szCs w:val="20"/>
        </w:rPr>
      </w:pPr>
      <w:r>
        <w:rPr>
          <w:rFonts w:ascii="Arial" w:hAnsi="Arial" w:cs="Arial"/>
          <w:sz w:val="20"/>
          <w:szCs w:val="20"/>
        </w:rPr>
        <w:t xml:space="preserve">Hammett noted that for all ASCPs it is imperative that students follow the schedule of courses in </w:t>
      </w:r>
      <w:r w:rsidR="001D3C6F">
        <w:rPr>
          <w:rFonts w:ascii="Arial" w:hAnsi="Arial" w:cs="Arial"/>
          <w:sz w:val="20"/>
          <w:szCs w:val="20"/>
        </w:rPr>
        <w:t xml:space="preserve">the </w:t>
      </w:r>
      <w:r>
        <w:rPr>
          <w:rFonts w:ascii="Arial" w:hAnsi="Arial" w:cs="Arial"/>
          <w:sz w:val="20"/>
          <w:szCs w:val="20"/>
        </w:rPr>
        <w:t xml:space="preserve">order </w:t>
      </w:r>
      <w:r w:rsidR="001D3C6F">
        <w:rPr>
          <w:rFonts w:ascii="Arial" w:hAnsi="Arial" w:cs="Arial"/>
          <w:sz w:val="20"/>
          <w:szCs w:val="20"/>
        </w:rPr>
        <w:t xml:space="preserve">outlined </w:t>
      </w:r>
      <w:r>
        <w:rPr>
          <w:rFonts w:ascii="Arial" w:hAnsi="Arial" w:cs="Arial"/>
          <w:sz w:val="20"/>
          <w:szCs w:val="20"/>
        </w:rPr>
        <w:t xml:space="preserve">as financial aid cannot be provided at the graduate level. </w:t>
      </w:r>
    </w:p>
    <w:p w:rsidR="00F91E20" w:rsidRDefault="00F91E20" w:rsidP="00AD5793">
      <w:pPr>
        <w:pStyle w:val="NoSpacing"/>
        <w:ind w:left="1356"/>
        <w:rPr>
          <w:rFonts w:ascii="Arial" w:hAnsi="Arial" w:cs="Arial"/>
          <w:sz w:val="20"/>
          <w:szCs w:val="20"/>
        </w:rPr>
      </w:pPr>
    </w:p>
    <w:p w:rsidR="00F91E20" w:rsidRPr="006B389A" w:rsidRDefault="00F91E20" w:rsidP="00F91E20">
      <w:pPr>
        <w:pStyle w:val="NoSpacing"/>
        <w:ind w:left="720"/>
        <w:rPr>
          <w:rFonts w:ascii="Arial" w:hAnsi="Arial" w:cs="Arial"/>
          <w:b/>
          <w:i/>
          <w:sz w:val="20"/>
          <w:szCs w:val="20"/>
        </w:rPr>
      </w:pPr>
      <w:proofErr w:type="gramStart"/>
      <w:r w:rsidRPr="006B389A">
        <w:rPr>
          <w:rFonts w:ascii="Arial" w:hAnsi="Arial" w:cs="Arial"/>
          <w:b/>
          <w:sz w:val="20"/>
          <w:szCs w:val="20"/>
        </w:rPr>
        <w:t xml:space="preserve">Motioned by </w:t>
      </w:r>
      <w:r>
        <w:rPr>
          <w:rFonts w:ascii="Arial" w:hAnsi="Arial" w:cs="Arial"/>
          <w:b/>
          <w:sz w:val="20"/>
          <w:szCs w:val="20"/>
        </w:rPr>
        <w:t>McClung</w:t>
      </w:r>
      <w:r w:rsidRPr="006B389A">
        <w:rPr>
          <w:rFonts w:ascii="Arial" w:hAnsi="Arial" w:cs="Arial"/>
          <w:b/>
          <w:sz w:val="20"/>
          <w:szCs w:val="20"/>
        </w:rPr>
        <w:t xml:space="preserve">, seconded by </w:t>
      </w:r>
      <w:r>
        <w:rPr>
          <w:rFonts w:ascii="Arial" w:hAnsi="Arial" w:cs="Arial"/>
          <w:b/>
          <w:sz w:val="20"/>
          <w:szCs w:val="20"/>
        </w:rPr>
        <w:t>Blome</w:t>
      </w:r>
      <w:r w:rsidRPr="006B389A">
        <w:rPr>
          <w:rFonts w:ascii="Arial" w:hAnsi="Arial" w:cs="Arial"/>
          <w:b/>
          <w:sz w:val="20"/>
          <w:szCs w:val="20"/>
        </w:rPr>
        <w:t xml:space="preserve"> to </w:t>
      </w:r>
      <w:r>
        <w:rPr>
          <w:rFonts w:ascii="Arial" w:hAnsi="Arial" w:cs="Arial"/>
          <w:b/>
          <w:sz w:val="20"/>
          <w:szCs w:val="20"/>
        </w:rPr>
        <w:t>add the ASCP – BSPH/MAT to the curriculum.</w:t>
      </w:r>
      <w:proofErr w:type="gramEnd"/>
      <w:r w:rsidRPr="006B389A">
        <w:rPr>
          <w:rFonts w:ascii="Arial" w:hAnsi="Arial" w:cs="Arial"/>
          <w:b/>
          <w:sz w:val="20"/>
          <w:szCs w:val="20"/>
        </w:rPr>
        <w:t xml:space="preserve"> </w:t>
      </w:r>
      <w:proofErr w:type="gramStart"/>
      <w:r w:rsidRPr="006B389A">
        <w:rPr>
          <w:rFonts w:ascii="Arial" w:hAnsi="Arial" w:cs="Arial"/>
          <w:b/>
          <w:sz w:val="20"/>
          <w:szCs w:val="20"/>
        </w:rPr>
        <w:t>Unanimously approved</w:t>
      </w:r>
      <w:r w:rsidRPr="006B389A">
        <w:rPr>
          <w:rFonts w:ascii="Arial" w:hAnsi="Arial" w:cs="Arial"/>
          <w:b/>
          <w:i/>
          <w:sz w:val="20"/>
          <w:szCs w:val="20"/>
        </w:rPr>
        <w:t>.</w:t>
      </w:r>
      <w:proofErr w:type="gramEnd"/>
    </w:p>
    <w:p w:rsidR="00F91E20" w:rsidRPr="00553E54" w:rsidRDefault="00F91E20" w:rsidP="00AD5793">
      <w:pPr>
        <w:pStyle w:val="NoSpacing"/>
        <w:ind w:left="1356"/>
        <w:rPr>
          <w:rFonts w:ascii="Arial" w:hAnsi="Arial" w:cs="Arial"/>
          <w:sz w:val="20"/>
          <w:szCs w:val="20"/>
        </w:rPr>
      </w:pPr>
    </w:p>
    <w:p w:rsidR="00AD5793" w:rsidRDefault="00AD5793" w:rsidP="00553E54">
      <w:pPr>
        <w:pStyle w:val="NoSpacing"/>
        <w:ind w:left="1080"/>
        <w:rPr>
          <w:rFonts w:ascii="Arial" w:hAnsi="Arial" w:cs="Arial"/>
          <w:sz w:val="20"/>
          <w:szCs w:val="20"/>
        </w:rPr>
      </w:pPr>
    </w:p>
    <w:p w:rsidR="00553E54" w:rsidRDefault="00553E54" w:rsidP="00553E54">
      <w:pPr>
        <w:pStyle w:val="NoSpacing"/>
        <w:ind w:left="1080"/>
        <w:rPr>
          <w:rFonts w:ascii="Arial" w:hAnsi="Arial" w:cs="Arial"/>
          <w:sz w:val="20"/>
          <w:szCs w:val="20"/>
        </w:rPr>
      </w:pPr>
      <w:r>
        <w:rPr>
          <w:rFonts w:ascii="Arial" w:hAnsi="Arial" w:cs="Arial"/>
          <w:sz w:val="20"/>
          <w:szCs w:val="20"/>
        </w:rPr>
        <w:t>2.  New Special Program:  Accelerated Special Consideration Program (ASCP)</w:t>
      </w:r>
    </w:p>
    <w:p w:rsidR="00723BAE" w:rsidRDefault="00723BAE" w:rsidP="00553E54">
      <w:pPr>
        <w:pStyle w:val="NoSpacing"/>
        <w:ind w:left="10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553E54">
        <w:rPr>
          <w:rFonts w:ascii="Arial" w:hAnsi="Arial" w:cs="Arial"/>
          <w:sz w:val="20"/>
          <w:szCs w:val="20"/>
        </w:rPr>
        <w:t>CLA-BS Health Science/CHP-Master of Athletic Training</w:t>
      </w:r>
    </w:p>
    <w:p w:rsidR="00553E54" w:rsidRDefault="00723BAE" w:rsidP="00723BAE">
      <w:pPr>
        <w:pStyle w:val="NoSpacing"/>
        <w:ind w:left="3240"/>
        <w:rPr>
          <w:rFonts w:ascii="Arial" w:hAnsi="Arial" w:cs="Arial"/>
          <w:sz w:val="20"/>
          <w:szCs w:val="20"/>
        </w:rPr>
      </w:pPr>
      <w:r>
        <w:rPr>
          <w:rFonts w:ascii="Arial" w:hAnsi="Arial" w:cs="Arial"/>
          <w:sz w:val="20"/>
          <w:szCs w:val="20"/>
        </w:rPr>
        <w:t xml:space="preserve">   </w:t>
      </w:r>
      <w:r w:rsidR="00553E54">
        <w:rPr>
          <w:rFonts w:ascii="Arial" w:hAnsi="Arial" w:cs="Arial"/>
          <w:sz w:val="20"/>
          <w:szCs w:val="20"/>
        </w:rPr>
        <w:t>(BS</w:t>
      </w:r>
      <w:r>
        <w:rPr>
          <w:rFonts w:ascii="Arial" w:hAnsi="Arial" w:cs="Arial"/>
          <w:sz w:val="20"/>
          <w:szCs w:val="20"/>
        </w:rPr>
        <w:t>HS</w:t>
      </w:r>
      <w:r w:rsidR="00553E54">
        <w:rPr>
          <w:rFonts w:ascii="Arial" w:hAnsi="Arial" w:cs="Arial"/>
          <w:sz w:val="20"/>
          <w:szCs w:val="20"/>
        </w:rPr>
        <w:t>/MAT)</w:t>
      </w:r>
    </w:p>
    <w:p w:rsidR="00F91E20" w:rsidRDefault="00F91E20" w:rsidP="00F91E20">
      <w:pPr>
        <w:pStyle w:val="NoSpacing"/>
        <w:ind w:left="1332"/>
        <w:rPr>
          <w:rFonts w:ascii="Arial" w:hAnsi="Arial" w:cs="Arial"/>
          <w:sz w:val="20"/>
          <w:szCs w:val="20"/>
        </w:rPr>
      </w:pPr>
    </w:p>
    <w:p w:rsidR="00F91E20" w:rsidRDefault="00F91E20" w:rsidP="00F91E20">
      <w:pPr>
        <w:pStyle w:val="NoSpacing"/>
        <w:ind w:left="1332"/>
        <w:rPr>
          <w:rFonts w:ascii="Arial" w:hAnsi="Arial" w:cs="Arial"/>
          <w:sz w:val="20"/>
          <w:szCs w:val="20"/>
        </w:rPr>
      </w:pPr>
      <w:r>
        <w:rPr>
          <w:rFonts w:ascii="Arial" w:hAnsi="Arial" w:cs="Arial"/>
          <w:sz w:val="20"/>
          <w:szCs w:val="20"/>
        </w:rPr>
        <w:t xml:space="preserve">The most recent revision of the addendum for this program relates to CLA resources.  CHP notes: </w:t>
      </w:r>
      <w:r>
        <w:rPr>
          <w:rFonts w:ascii="Arial" w:hAnsi="Arial" w:cs="Arial"/>
          <w:sz w:val="20"/>
          <w:szCs w:val="20"/>
        </w:rPr>
        <w:tab/>
      </w:r>
    </w:p>
    <w:p w:rsidR="00F91E20" w:rsidRPr="00F91E20" w:rsidRDefault="00F91E20" w:rsidP="00F91E20">
      <w:pPr>
        <w:pStyle w:val="NoSpacing"/>
        <w:ind w:left="1440" w:firstLine="720"/>
        <w:rPr>
          <w:rFonts w:ascii="Arial" w:hAnsi="Arial" w:cs="Arial"/>
          <w:i/>
          <w:sz w:val="18"/>
          <w:szCs w:val="18"/>
        </w:rPr>
      </w:pPr>
      <w:r w:rsidRPr="00F91E20">
        <w:rPr>
          <w:rFonts w:ascii="Arial" w:hAnsi="Arial" w:cs="Arial"/>
          <w:i/>
          <w:sz w:val="18"/>
          <w:szCs w:val="18"/>
        </w:rPr>
        <w:t xml:space="preserve">No additional resources nor redistribution of resources are needed </w:t>
      </w:r>
    </w:p>
    <w:p w:rsidR="00F91E20" w:rsidRPr="00F91E20" w:rsidRDefault="00F91E20" w:rsidP="00F91E20">
      <w:pPr>
        <w:pStyle w:val="NoSpacing"/>
        <w:ind w:left="1440" w:firstLine="720"/>
        <w:rPr>
          <w:rFonts w:ascii="Arial" w:hAnsi="Arial" w:cs="Arial"/>
          <w:i/>
          <w:sz w:val="18"/>
          <w:szCs w:val="18"/>
        </w:rPr>
      </w:pPr>
      <w:proofErr w:type="gramStart"/>
      <w:r w:rsidRPr="00F91E20">
        <w:rPr>
          <w:rFonts w:ascii="Arial" w:hAnsi="Arial" w:cs="Arial"/>
          <w:i/>
          <w:sz w:val="18"/>
          <w:szCs w:val="18"/>
        </w:rPr>
        <w:t>at</w:t>
      </w:r>
      <w:proofErr w:type="gramEnd"/>
      <w:r w:rsidRPr="00F91E20">
        <w:rPr>
          <w:rFonts w:ascii="Arial" w:hAnsi="Arial" w:cs="Arial"/>
          <w:i/>
          <w:sz w:val="18"/>
          <w:szCs w:val="18"/>
        </w:rPr>
        <w:t xml:space="preserve"> this time for this program.  CHP affirms our commitment to working </w:t>
      </w:r>
    </w:p>
    <w:p w:rsidR="00F91E20" w:rsidRDefault="00F91E20" w:rsidP="00F91E20">
      <w:pPr>
        <w:pStyle w:val="NoSpacing"/>
        <w:ind w:left="1440" w:firstLine="720"/>
        <w:rPr>
          <w:rFonts w:ascii="Arial" w:hAnsi="Arial" w:cs="Arial"/>
          <w:i/>
          <w:sz w:val="18"/>
          <w:szCs w:val="18"/>
        </w:rPr>
      </w:pPr>
      <w:proofErr w:type="gramStart"/>
      <w:r w:rsidRPr="00F91E20">
        <w:rPr>
          <w:rFonts w:ascii="Arial" w:hAnsi="Arial" w:cs="Arial"/>
          <w:i/>
          <w:sz w:val="18"/>
          <w:szCs w:val="18"/>
        </w:rPr>
        <w:t>with</w:t>
      </w:r>
      <w:proofErr w:type="gramEnd"/>
      <w:r w:rsidRPr="00F91E20">
        <w:rPr>
          <w:rFonts w:ascii="Arial" w:hAnsi="Arial" w:cs="Arial"/>
          <w:i/>
          <w:sz w:val="18"/>
          <w:szCs w:val="18"/>
        </w:rPr>
        <w:t xml:space="preserve"> the CLA to help secure additional resources, should the need arise.</w:t>
      </w:r>
    </w:p>
    <w:p w:rsidR="005902B2" w:rsidRDefault="005902B2" w:rsidP="005902B2">
      <w:pPr>
        <w:pStyle w:val="NoSpacing"/>
        <w:rPr>
          <w:rFonts w:ascii="Arial" w:hAnsi="Arial" w:cs="Arial"/>
          <w:sz w:val="20"/>
          <w:szCs w:val="20"/>
        </w:rPr>
      </w:pPr>
      <w:r>
        <w:rPr>
          <w:rFonts w:ascii="Arial" w:hAnsi="Arial" w:cs="Arial"/>
          <w:sz w:val="18"/>
          <w:szCs w:val="18"/>
        </w:rPr>
        <w:tab/>
        <w:t xml:space="preserve">             </w:t>
      </w:r>
      <w:r w:rsidRPr="005902B2">
        <w:rPr>
          <w:rFonts w:ascii="Arial" w:hAnsi="Arial" w:cs="Arial"/>
          <w:sz w:val="20"/>
          <w:szCs w:val="20"/>
        </w:rPr>
        <w:t>Bratc</w:t>
      </w:r>
      <w:r>
        <w:rPr>
          <w:rFonts w:ascii="Arial" w:hAnsi="Arial" w:cs="Arial"/>
          <w:sz w:val="20"/>
          <w:szCs w:val="20"/>
        </w:rPr>
        <w:t>her thanked CHP for this resourc</w:t>
      </w:r>
      <w:r w:rsidRPr="005902B2">
        <w:rPr>
          <w:rFonts w:ascii="Arial" w:hAnsi="Arial" w:cs="Arial"/>
          <w:sz w:val="20"/>
          <w:szCs w:val="20"/>
        </w:rPr>
        <w:t>e statement</w:t>
      </w:r>
      <w:r>
        <w:rPr>
          <w:rFonts w:ascii="Arial" w:hAnsi="Arial" w:cs="Arial"/>
          <w:sz w:val="20"/>
          <w:szCs w:val="20"/>
        </w:rPr>
        <w:t>.</w:t>
      </w:r>
    </w:p>
    <w:p w:rsidR="005902B2" w:rsidRDefault="005902B2" w:rsidP="005902B2">
      <w:pPr>
        <w:pStyle w:val="NoSpacing"/>
        <w:rPr>
          <w:rFonts w:ascii="Arial" w:hAnsi="Arial" w:cs="Arial"/>
          <w:sz w:val="20"/>
          <w:szCs w:val="20"/>
        </w:rPr>
      </w:pPr>
    </w:p>
    <w:p w:rsidR="005902B2" w:rsidRDefault="005902B2" w:rsidP="005902B2">
      <w:pPr>
        <w:pStyle w:val="NoSpacing"/>
        <w:ind w:firstLine="720"/>
        <w:rPr>
          <w:rFonts w:ascii="Arial" w:hAnsi="Arial" w:cs="Arial"/>
          <w:sz w:val="20"/>
          <w:szCs w:val="20"/>
          <w:u w:val="single"/>
        </w:rPr>
      </w:pPr>
      <w:r w:rsidRPr="00723BAE">
        <w:rPr>
          <w:rFonts w:ascii="Arial" w:hAnsi="Arial" w:cs="Arial"/>
          <w:sz w:val="20"/>
          <w:szCs w:val="20"/>
          <w:u w:val="single"/>
        </w:rPr>
        <w:t>Courses</w:t>
      </w:r>
    </w:p>
    <w:p w:rsidR="005902B2" w:rsidRPr="00723BAE" w:rsidRDefault="005902B2" w:rsidP="005902B2">
      <w:pPr>
        <w:pStyle w:val="NoSpacing"/>
        <w:ind w:left="360" w:firstLine="720"/>
        <w:rPr>
          <w:rFonts w:ascii="Arial" w:hAnsi="Arial" w:cs="Arial"/>
          <w:sz w:val="20"/>
          <w:szCs w:val="20"/>
        </w:rPr>
      </w:pPr>
      <w:r>
        <w:rPr>
          <w:rFonts w:ascii="Arial" w:hAnsi="Arial" w:cs="Arial"/>
          <w:sz w:val="20"/>
          <w:szCs w:val="20"/>
        </w:rPr>
        <w:tab/>
        <w:t>Revise (1):  PBH 490</w:t>
      </w:r>
      <w:r w:rsidR="000A5250">
        <w:rPr>
          <w:rFonts w:ascii="Arial" w:hAnsi="Arial" w:cs="Arial"/>
          <w:sz w:val="20"/>
          <w:szCs w:val="20"/>
        </w:rPr>
        <w:t>, Public Health Capstone – change description</w:t>
      </w:r>
    </w:p>
    <w:p w:rsidR="005902B2" w:rsidRDefault="005902B2" w:rsidP="005902B2">
      <w:pPr>
        <w:pStyle w:val="NoSpacing"/>
        <w:rPr>
          <w:rFonts w:ascii="Arial" w:hAnsi="Arial" w:cs="Arial"/>
          <w:sz w:val="20"/>
          <w:szCs w:val="20"/>
        </w:rPr>
      </w:pPr>
    </w:p>
    <w:p w:rsidR="005902B2" w:rsidRPr="006B389A" w:rsidRDefault="005902B2" w:rsidP="005902B2">
      <w:pPr>
        <w:pStyle w:val="NoSpacing"/>
        <w:ind w:left="720"/>
        <w:rPr>
          <w:rFonts w:ascii="Arial" w:hAnsi="Arial" w:cs="Arial"/>
          <w:b/>
          <w:i/>
          <w:sz w:val="20"/>
          <w:szCs w:val="20"/>
        </w:rPr>
      </w:pPr>
      <w:r w:rsidRPr="006B389A">
        <w:rPr>
          <w:rFonts w:ascii="Arial" w:hAnsi="Arial" w:cs="Arial"/>
          <w:b/>
          <w:sz w:val="20"/>
          <w:szCs w:val="20"/>
        </w:rPr>
        <w:t xml:space="preserve">Motioned by </w:t>
      </w:r>
      <w:r>
        <w:rPr>
          <w:rFonts w:ascii="Arial" w:hAnsi="Arial" w:cs="Arial"/>
          <w:b/>
          <w:sz w:val="20"/>
          <w:szCs w:val="20"/>
        </w:rPr>
        <w:t>Bratcher</w:t>
      </w:r>
      <w:r w:rsidRPr="006B389A">
        <w:rPr>
          <w:rFonts w:ascii="Arial" w:hAnsi="Arial" w:cs="Arial"/>
          <w:b/>
          <w:sz w:val="20"/>
          <w:szCs w:val="20"/>
        </w:rPr>
        <w:t xml:space="preserve">, seconded by </w:t>
      </w:r>
      <w:r>
        <w:rPr>
          <w:rFonts w:ascii="Arial" w:hAnsi="Arial" w:cs="Arial"/>
          <w:b/>
          <w:sz w:val="20"/>
          <w:szCs w:val="20"/>
        </w:rPr>
        <w:t>Butler</w:t>
      </w:r>
      <w:r w:rsidRPr="006B389A">
        <w:rPr>
          <w:rFonts w:ascii="Arial" w:hAnsi="Arial" w:cs="Arial"/>
          <w:b/>
          <w:sz w:val="20"/>
          <w:szCs w:val="20"/>
        </w:rPr>
        <w:t xml:space="preserve"> to </w:t>
      </w:r>
      <w:r>
        <w:rPr>
          <w:rFonts w:ascii="Arial" w:hAnsi="Arial" w:cs="Arial"/>
          <w:b/>
          <w:sz w:val="20"/>
          <w:szCs w:val="20"/>
        </w:rPr>
        <w:t>add</w:t>
      </w:r>
      <w:r w:rsidRPr="006B389A">
        <w:rPr>
          <w:rFonts w:ascii="Arial" w:hAnsi="Arial" w:cs="Arial"/>
          <w:b/>
          <w:sz w:val="20"/>
          <w:szCs w:val="20"/>
        </w:rPr>
        <w:t xml:space="preserve"> the </w:t>
      </w:r>
      <w:r>
        <w:rPr>
          <w:rFonts w:ascii="Arial" w:hAnsi="Arial" w:cs="Arial"/>
          <w:b/>
          <w:sz w:val="20"/>
          <w:szCs w:val="20"/>
        </w:rPr>
        <w:t>ASCP – BSHS/MAT and revise the course, PBH 490</w:t>
      </w:r>
      <w:r w:rsidRPr="006B389A">
        <w:rPr>
          <w:rFonts w:ascii="Arial" w:hAnsi="Arial" w:cs="Arial"/>
          <w:b/>
          <w:sz w:val="20"/>
          <w:szCs w:val="20"/>
        </w:rPr>
        <w:t xml:space="preserve">. </w:t>
      </w:r>
      <w:proofErr w:type="gramStart"/>
      <w:r w:rsidRPr="006B389A">
        <w:rPr>
          <w:rFonts w:ascii="Arial" w:hAnsi="Arial" w:cs="Arial"/>
          <w:b/>
          <w:sz w:val="20"/>
          <w:szCs w:val="20"/>
        </w:rPr>
        <w:t>Unanimously approved</w:t>
      </w:r>
      <w:r w:rsidRPr="006B389A">
        <w:rPr>
          <w:rFonts w:ascii="Arial" w:hAnsi="Arial" w:cs="Arial"/>
          <w:b/>
          <w:i/>
          <w:sz w:val="20"/>
          <w:szCs w:val="20"/>
        </w:rPr>
        <w:t>.</w:t>
      </w:r>
      <w:proofErr w:type="gramEnd"/>
    </w:p>
    <w:p w:rsidR="005902B2" w:rsidRPr="005902B2" w:rsidRDefault="005902B2" w:rsidP="005902B2">
      <w:pPr>
        <w:pStyle w:val="NoSpacing"/>
        <w:rPr>
          <w:rFonts w:ascii="Arial" w:hAnsi="Arial" w:cs="Arial"/>
          <w:sz w:val="20"/>
          <w:szCs w:val="20"/>
        </w:rPr>
      </w:pPr>
    </w:p>
    <w:p w:rsidR="00AD5793" w:rsidRDefault="00AD5793" w:rsidP="00723BAE">
      <w:pPr>
        <w:pStyle w:val="NoSpacing"/>
        <w:ind w:left="1080"/>
        <w:rPr>
          <w:rFonts w:ascii="Arial" w:hAnsi="Arial" w:cs="Arial"/>
          <w:sz w:val="20"/>
          <w:szCs w:val="20"/>
        </w:rPr>
      </w:pPr>
    </w:p>
    <w:p w:rsidR="00723BAE" w:rsidRDefault="00723BAE" w:rsidP="00723BAE">
      <w:pPr>
        <w:pStyle w:val="NoSpacing"/>
        <w:ind w:left="1080"/>
        <w:rPr>
          <w:rFonts w:ascii="Arial" w:hAnsi="Arial" w:cs="Arial"/>
          <w:sz w:val="20"/>
          <w:szCs w:val="20"/>
        </w:rPr>
      </w:pPr>
      <w:r>
        <w:rPr>
          <w:rFonts w:ascii="Arial" w:hAnsi="Arial" w:cs="Arial"/>
          <w:sz w:val="20"/>
          <w:szCs w:val="20"/>
        </w:rPr>
        <w:t>3.  New Special Program:  Accelerated Special Consideration Program (ASCP)</w:t>
      </w:r>
    </w:p>
    <w:p w:rsidR="00723BAE" w:rsidRDefault="00723BAE" w:rsidP="00723BAE">
      <w:pPr>
        <w:pStyle w:val="NoSpacing"/>
        <w:ind w:left="10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BS Public Health/Doctor of Psychology (BSPH/</w:t>
      </w:r>
      <w:proofErr w:type="spellStart"/>
      <w:r>
        <w:rPr>
          <w:rFonts w:ascii="Arial" w:hAnsi="Arial" w:cs="Arial"/>
          <w:sz w:val="20"/>
          <w:szCs w:val="20"/>
        </w:rPr>
        <w:t>PsyD</w:t>
      </w:r>
      <w:proofErr w:type="spellEnd"/>
      <w:r>
        <w:rPr>
          <w:rFonts w:ascii="Arial" w:hAnsi="Arial" w:cs="Arial"/>
          <w:sz w:val="20"/>
          <w:szCs w:val="20"/>
        </w:rPr>
        <w:t>)</w:t>
      </w:r>
    </w:p>
    <w:p w:rsidR="00502686" w:rsidRDefault="00502686" w:rsidP="00723BAE">
      <w:pPr>
        <w:pStyle w:val="NoSpacing"/>
        <w:ind w:left="1080"/>
        <w:rPr>
          <w:rFonts w:ascii="Arial" w:hAnsi="Arial" w:cs="Arial"/>
          <w:sz w:val="20"/>
          <w:szCs w:val="20"/>
        </w:rPr>
      </w:pPr>
    </w:p>
    <w:p w:rsidR="000A5250" w:rsidRPr="00502686" w:rsidRDefault="000A5250" w:rsidP="00502686">
      <w:pPr>
        <w:pStyle w:val="NoSpacing"/>
        <w:ind w:firstLine="720"/>
        <w:rPr>
          <w:rFonts w:ascii="Arial" w:hAnsi="Arial" w:cs="Arial"/>
          <w:b/>
          <w:sz w:val="20"/>
          <w:szCs w:val="20"/>
        </w:rPr>
      </w:pPr>
      <w:proofErr w:type="gramStart"/>
      <w:r w:rsidRPr="00502686">
        <w:rPr>
          <w:rFonts w:ascii="Arial" w:hAnsi="Arial" w:cs="Arial"/>
          <w:b/>
          <w:sz w:val="20"/>
          <w:szCs w:val="20"/>
        </w:rPr>
        <w:t xml:space="preserve">Withdrawn </w:t>
      </w:r>
      <w:r w:rsidR="00502686" w:rsidRPr="00502686">
        <w:rPr>
          <w:rFonts w:ascii="Arial" w:hAnsi="Arial" w:cs="Arial"/>
          <w:b/>
          <w:sz w:val="20"/>
          <w:szCs w:val="20"/>
        </w:rPr>
        <w:t>from consideration by CHP.</w:t>
      </w:r>
      <w:proofErr w:type="gramEnd"/>
    </w:p>
    <w:p w:rsidR="00AD5793" w:rsidRPr="00553E54" w:rsidRDefault="00AD5793" w:rsidP="00723BAE">
      <w:pPr>
        <w:pStyle w:val="NoSpacing"/>
        <w:ind w:left="1080"/>
        <w:rPr>
          <w:rFonts w:ascii="Arial" w:hAnsi="Arial" w:cs="Arial"/>
          <w:sz w:val="20"/>
          <w:szCs w:val="20"/>
        </w:rPr>
      </w:pPr>
    </w:p>
    <w:p w:rsidR="00553E54" w:rsidRDefault="00723BAE" w:rsidP="0029304A">
      <w:pPr>
        <w:pStyle w:val="NoSpacing"/>
        <w:ind w:left="1080"/>
        <w:rPr>
          <w:rFonts w:ascii="Arial" w:hAnsi="Arial" w:cs="Arial"/>
          <w:sz w:val="20"/>
          <w:szCs w:val="20"/>
        </w:rPr>
      </w:pPr>
      <w:r>
        <w:rPr>
          <w:rFonts w:ascii="Arial" w:hAnsi="Arial" w:cs="Arial"/>
          <w:sz w:val="20"/>
          <w:szCs w:val="20"/>
        </w:rPr>
        <w:t>4.  Revise – program requirements and student progression</w:t>
      </w:r>
    </w:p>
    <w:p w:rsidR="00723BAE" w:rsidRPr="00553E54" w:rsidRDefault="00723BAE" w:rsidP="0029304A">
      <w:pPr>
        <w:pStyle w:val="NoSpacing"/>
        <w:ind w:left="1080"/>
        <w:rPr>
          <w:rFonts w:ascii="Arial" w:hAnsi="Arial" w:cs="Arial"/>
          <w:sz w:val="20"/>
          <w:szCs w:val="20"/>
        </w:rPr>
      </w:pPr>
      <w:r>
        <w:rPr>
          <w:rFonts w:ascii="Arial" w:hAnsi="Arial" w:cs="Arial"/>
          <w:sz w:val="20"/>
          <w:szCs w:val="20"/>
        </w:rPr>
        <w:t xml:space="preserve">     ASCP   BSPH/MPH</w:t>
      </w:r>
      <w:r>
        <w:rPr>
          <w:rFonts w:ascii="Arial" w:hAnsi="Arial" w:cs="Arial"/>
          <w:sz w:val="20"/>
          <w:szCs w:val="20"/>
        </w:rPr>
        <w:tab/>
      </w:r>
    </w:p>
    <w:p w:rsidR="00553E54" w:rsidRDefault="00553E54" w:rsidP="00723BAE">
      <w:pPr>
        <w:pStyle w:val="NoSpacing"/>
        <w:rPr>
          <w:rFonts w:ascii="Arial" w:hAnsi="Arial" w:cs="Arial"/>
          <w:sz w:val="20"/>
          <w:szCs w:val="20"/>
        </w:rPr>
      </w:pPr>
    </w:p>
    <w:p w:rsidR="00502686" w:rsidRPr="00553E54" w:rsidRDefault="00502686" w:rsidP="00723BAE">
      <w:pPr>
        <w:pStyle w:val="NoSpacing"/>
        <w:rPr>
          <w:rFonts w:ascii="Arial" w:hAnsi="Arial" w:cs="Arial"/>
          <w:sz w:val="20"/>
          <w:szCs w:val="20"/>
        </w:rPr>
      </w:pPr>
      <w:r>
        <w:rPr>
          <w:rFonts w:ascii="Arial" w:hAnsi="Arial" w:cs="Arial"/>
          <w:sz w:val="20"/>
          <w:szCs w:val="20"/>
        </w:rPr>
        <w:tab/>
        <w:t xml:space="preserve">           This ASCP will be changed to a 4+1 program, keeping it consistent with the other ASCPs.</w:t>
      </w:r>
    </w:p>
    <w:p w:rsidR="00502686" w:rsidRDefault="00502686" w:rsidP="00502686">
      <w:pPr>
        <w:pStyle w:val="NoSpacing"/>
        <w:ind w:left="720"/>
        <w:rPr>
          <w:rFonts w:ascii="Arial" w:hAnsi="Arial" w:cs="Arial"/>
          <w:b/>
          <w:sz w:val="20"/>
          <w:szCs w:val="20"/>
        </w:rPr>
      </w:pPr>
    </w:p>
    <w:p w:rsidR="00502686" w:rsidRPr="006B389A" w:rsidRDefault="00502686" w:rsidP="00502686">
      <w:pPr>
        <w:pStyle w:val="NoSpacing"/>
        <w:ind w:left="720"/>
        <w:rPr>
          <w:rFonts w:ascii="Arial" w:hAnsi="Arial" w:cs="Arial"/>
          <w:b/>
          <w:i/>
          <w:sz w:val="20"/>
          <w:szCs w:val="20"/>
        </w:rPr>
      </w:pPr>
      <w:r w:rsidRPr="006B389A">
        <w:rPr>
          <w:rFonts w:ascii="Arial" w:hAnsi="Arial" w:cs="Arial"/>
          <w:b/>
          <w:sz w:val="20"/>
          <w:szCs w:val="20"/>
        </w:rPr>
        <w:t xml:space="preserve">Motioned by </w:t>
      </w:r>
      <w:r>
        <w:rPr>
          <w:rFonts w:ascii="Arial" w:hAnsi="Arial" w:cs="Arial"/>
          <w:b/>
          <w:sz w:val="20"/>
          <w:szCs w:val="20"/>
        </w:rPr>
        <w:t>Butler</w:t>
      </w:r>
      <w:r w:rsidRPr="006B389A">
        <w:rPr>
          <w:rFonts w:ascii="Arial" w:hAnsi="Arial" w:cs="Arial"/>
          <w:b/>
          <w:sz w:val="20"/>
          <w:szCs w:val="20"/>
        </w:rPr>
        <w:t xml:space="preserve">, seconded by </w:t>
      </w:r>
      <w:r>
        <w:rPr>
          <w:rFonts w:ascii="Arial" w:hAnsi="Arial" w:cs="Arial"/>
          <w:b/>
          <w:sz w:val="20"/>
          <w:szCs w:val="20"/>
        </w:rPr>
        <w:t>McClung</w:t>
      </w:r>
      <w:r w:rsidRPr="006B389A">
        <w:rPr>
          <w:rFonts w:ascii="Arial" w:hAnsi="Arial" w:cs="Arial"/>
          <w:b/>
          <w:sz w:val="20"/>
          <w:szCs w:val="20"/>
        </w:rPr>
        <w:t xml:space="preserve"> to </w:t>
      </w:r>
      <w:r>
        <w:rPr>
          <w:rFonts w:ascii="Arial" w:hAnsi="Arial" w:cs="Arial"/>
          <w:b/>
          <w:sz w:val="20"/>
          <w:szCs w:val="20"/>
        </w:rPr>
        <w:t>revise the ASCP – BSPH/MPH.</w:t>
      </w:r>
      <w:r w:rsidRPr="006B389A">
        <w:rPr>
          <w:rFonts w:ascii="Arial" w:hAnsi="Arial" w:cs="Arial"/>
          <w:b/>
          <w:sz w:val="20"/>
          <w:szCs w:val="20"/>
        </w:rPr>
        <w:t xml:space="preserve"> Unanimously approved</w:t>
      </w:r>
      <w:r w:rsidRPr="006B389A">
        <w:rPr>
          <w:rFonts w:ascii="Arial" w:hAnsi="Arial" w:cs="Arial"/>
          <w:b/>
          <w:i/>
          <w:sz w:val="20"/>
          <w:szCs w:val="20"/>
        </w:rPr>
        <w:t>.</w:t>
      </w:r>
    </w:p>
    <w:p w:rsidR="00723BAE" w:rsidRPr="000B4F50" w:rsidRDefault="00723BAE" w:rsidP="000B4F50">
      <w:pPr>
        <w:pStyle w:val="NoSpacing"/>
        <w:rPr>
          <w:rFonts w:ascii="Arial" w:hAnsi="Arial" w:cs="Arial"/>
          <w:sz w:val="20"/>
          <w:szCs w:val="20"/>
        </w:rPr>
      </w:pPr>
    </w:p>
    <w:p w:rsidR="00290684" w:rsidRDefault="00290684" w:rsidP="000B4F50">
      <w:pPr>
        <w:pStyle w:val="NoSpacing"/>
        <w:ind w:left="1080"/>
        <w:rPr>
          <w:rFonts w:ascii="Arial" w:hAnsi="Arial" w:cs="Arial"/>
          <w:sz w:val="20"/>
          <w:szCs w:val="20"/>
        </w:rPr>
      </w:pPr>
    </w:p>
    <w:p w:rsidR="00BC5BC6" w:rsidRDefault="0029304A" w:rsidP="00BC5BC6">
      <w:pPr>
        <w:pStyle w:val="NoSpacing"/>
        <w:ind w:left="1080"/>
        <w:rPr>
          <w:rFonts w:ascii="Arial" w:hAnsi="Arial" w:cs="Arial"/>
          <w:b/>
          <w:sz w:val="20"/>
          <w:szCs w:val="20"/>
        </w:rPr>
      </w:pPr>
      <w:r w:rsidRPr="000B4F50">
        <w:rPr>
          <w:rFonts w:ascii="Arial" w:hAnsi="Arial" w:cs="Arial"/>
          <w:sz w:val="20"/>
          <w:szCs w:val="20"/>
        </w:rPr>
        <w:tab/>
      </w:r>
    </w:p>
    <w:p w:rsidR="0029304A" w:rsidRPr="000B4F50" w:rsidRDefault="0029304A" w:rsidP="00BC5BC6">
      <w:pPr>
        <w:pStyle w:val="NoSpacing"/>
        <w:rPr>
          <w:rFonts w:ascii="Arial" w:hAnsi="Arial" w:cs="Arial"/>
          <w:b/>
          <w:sz w:val="20"/>
          <w:szCs w:val="20"/>
        </w:rPr>
      </w:pPr>
      <w:r w:rsidRPr="000B4F50">
        <w:rPr>
          <w:rFonts w:ascii="Arial" w:hAnsi="Arial" w:cs="Arial"/>
          <w:b/>
          <w:sz w:val="20"/>
          <w:szCs w:val="20"/>
        </w:rPr>
        <w:t>Penfield College</w:t>
      </w:r>
      <w:r w:rsidR="00C01165">
        <w:rPr>
          <w:rFonts w:ascii="Arial" w:hAnsi="Arial" w:cs="Arial"/>
          <w:b/>
          <w:sz w:val="20"/>
          <w:szCs w:val="20"/>
        </w:rPr>
        <w:t xml:space="preserve"> – Gary Blome</w:t>
      </w:r>
      <w:r w:rsidRPr="000B4F50">
        <w:rPr>
          <w:rFonts w:ascii="Arial" w:hAnsi="Arial" w:cs="Arial"/>
          <w:b/>
          <w:sz w:val="20"/>
          <w:szCs w:val="20"/>
        </w:rPr>
        <w:tab/>
      </w:r>
      <w:r w:rsidRPr="000B4F50">
        <w:rPr>
          <w:rFonts w:ascii="Arial" w:hAnsi="Arial" w:cs="Arial"/>
          <w:b/>
          <w:sz w:val="20"/>
          <w:szCs w:val="20"/>
        </w:rPr>
        <w:tab/>
      </w:r>
      <w:r w:rsidRPr="000B4F50">
        <w:rPr>
          <w:rFonts w:ascii="Arial" w:hAnsi="Arial" w:cs="Arial"/>
          <w:b/>
          <w:sz w:val="20"/>
          <w:szCs w:val="20"/>
        </w:rPr>
        <w:tab/>
      </w:r>
      <w:r w:rsidRPr="000B4F50">
        <w:rPr>
          <w:rFonts w:ascii="Arial" w:hAnsi="Arial" w:cs="Arial"/>
          <w:b/>
          <w:sz w:val="20"/>
          <w:szCs w:val="20"/>
        </w:rPr>
        <w:tab/>
      </w:r>
      <w:r w:rsidRPr="000B4F50">
        <w:rPr>
          <w:rFonts w:ascii="Arial" w:hAnsi="Arial" w:cs="Arial"/>
          <w:b/>
          <w:sz w:val="20"/>
          <w:szCs w:val="20"/>
        </w:rPr>
        <w:tab/>
      </w:r>
      <w:r w:rsidRPr="000B4F50">
        <w:rPr>
          <w:rFonts w:ascii="Arial" w:hAnsi="Arial" w:cs="Arial"/>
          <w:b/>
          <w:sz w:val="20"/>
          <w:szCs w:val="20"/>
        </w:rPr>
        <w:tab/>
      </w:r>
      <w:r w:rsidRPr="000B4F50">
        <w:rPr>
          <w:rFonts w:ascii="Arial" w:hAnsi="Arial" w:cs="Arial"/>
          <w:b/>
          <w:sz w:val="20"/>
          <w:szCs w:val="20"/>
        </w:rPr>
        <w:tab/>
      </w:r>
    </w:p>
    <w:p w:rsidR="0029304A" w:rsidRPr="000B4F50" w:rsidRDefault="000B4F50" w:rsidP="00BC5BC6">
      <w:pPr>
        <w:pStyle w:val="NoSpacing"/>
        <w:rPr>
          <w:rFonts w:ascii="Arial" w:hAnsi="Arial" w:cs="Arial"/>
          <w:i/>
          <w:sz w:val="20"/>
          <w:szCs w:val="20"/>
        </w:rPr>
      </w:pPr>
      <w:r w:rsidRPr="000B4F50">
        <w:rPr>
          <w:rFonts w:ascii="Arial" w:hAnsi="Arial" w:cs="Arial"/>
          <w:i/>
          <w:sz w:val="20"/>
          <w:szCs w:val="20"/>
        </w:rPr>
        <w:t>Leadership Studies</w:t>
      </w:r>
    </w:p>
    <w:p w:rsidR="0029304A" w:rsidRPr="000B4F50" w:rsidRDefault="00C01941" w:rsidP="00BC5BC6">
      <w:pPr>
        <w:pStyle w:val="NoSpacing"/>
        <w:ind w:firstLine="720"/>
        <w:rPr>
          <w:rFonts w:ascii="Arial" w:hAnsi="Arial" w:cs="Arial"/>
          <w:sz w:val="20"/>
          <w:szCs w:val="20"/>
          <w:u w:val="single"/>
        </w:rPr>
      </w:pPr>
      <w:r>
        <w:rPr>
          <w:rFonts w:ascii="Arial" w:hAnsi="Arial" w:cs="Arial"/>
          <w:sz w:val="20"/>
          <w:szCs w:val="20"/>
          <w:u w:val="single"/>
        </w:rPr>
        <w:t>Program</w:t>
      </w:r>
    </w:p>
    <w:p w:rsidR="0029304A" w:rsidRDefault="0029304A" w:rsidP="000B4F50">
      <w:pPr>
        <w:pStyle w:val="NoSpacing"/>
        <w:ind w:left="1440"/>
        <w:rPr>
          <w:rFonts w:ascii="Arial" w:hAnsi="Arial" w:cs="Arial"/>
          <w:sz w:val="20"/>
          <w:szCs w:val="20"/>
        </w:rPr>
      </w:pPr>
      <w:r w:rsidRPr="000B4F50">
        <w:rPr>
          <w:rFonts w:ascii="Arial" w:hAnsi="Arial" w:cs="Arial"/>
          <w:sz w:val="20"/>
          <w:szCs w:val="20"/>
        </w:rPr>
        <w:t>Revise requirements</w:t>
      </w:r>
      <w:r w:rsidR="000B4F50">
        <w:rPr>
          <w:rFonts w:ascii="Arial" w:hAnsi="Arial" w:cs="Arial"/>
          <w:sz w:val="20"/>
          <w:szCs w:val="20"/>
        </w:rPr>
        <w:t xml:space="preserve"> for: Criminal Justice Leadership, Homeland Security &amp;Emergency    </w:t>
      </w:r>
    </w:p>
    <w:p w:rsidR="000B4F50" w:rsidRDefault="000B4F50" w:rsidP="0029304A">
      <w:pPr>
        <w:pStyle w:val="NoSpacing"/>
        <w:ind w:left="10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Management, Healthcare Leadership</w:t>
      </w:r>
    </w:p>
    <w:p w:rsidR="00A51C6B" w:rsidRDefault="00A51C6B" w:rsidP="00A51C6B">
      <w:pPr>
        <w:pStyle w:val="NoSpacing"/>
        <w:ind w:left="1440"/>
        <w:rPr>
          <w:rFonts w:ascii="Arial" w:hAnsi="Arial" w:cs="Arial"/>
          <w:sz w:val="20"/>
          <w:szCs w:val="20"/>
        </w:rPr>
      </w:pPr>
      <w:r>
        <w:rPr>
          <w:rFonts w:ascii="Arial" w:hAnsi="Arial" w:cs="Arial"/>
          <w:sz w:val="20"/>
          <w:szCs w:val="20"/>
        </w:rPr>
        <w:lastRenderedPageBreak/>
        <w:t xml:space="preserve">Penfield seeks to “establish a grade point standard” for attaining the BS degree in these three programs.  </w:t>
      </w:r>
      <w:r>
        <w:rPr>
          <w:rFonts w:ascii="Arial" w:hAnsi="Arial" w:cs="Arial"/>
          <w:sz w:val="20"/>
          <w:szCs w:val="20"/>
        </w:rPr>
        <w:tab/>
      </w:r>
    </w:p>
    <w:p w:rsidR="00A51C6B" w:rsidRPr="00A51C6B" w:rsidRDefault="00A51C6B" w:rsidP="00A51C6B">
      <w:pPr>
        <w:pStyle w:val="NoSpacing"/>
        <w:ind w:left="2160" w:firstLine="720"/>
        <w:rPr>
          <w:rFonts w:ascii="Arial" w:hAnsi="Arial" w:cs="Arial"/>
          <w:i/>
          <w:sz w:val="18"/>
          <w:szCs w:val="18"/>
        </w:rPr>
      </w:pPr>
      <w:r w:rsidRPr="00A51C6B">
        <w:rPr>
          <w:rFonts w:ascii="Arial" w:hAnsi="Arial" w:cs="Arial"/>
          <w:i/>
          <w:sz w:val="18"/>
          <w:szCs w:val="18"/>
        </w:rPr>
        <w:t xml:space="preserve">Students may not earn any grades lower than C in </w:t>
      </w:r>
    </w:p>
    <w:p w:rsidR="00A51C6B" w:rsidRPr="00A51C6B" w:rsidRDefault="00A51C6B" w:rsidP="00A51C6B">
      <w:pPr>
        <w:pStyle w:val="NoSpacing"/>
        <w:ind w:left="2160" w:firstLine="720"/>
        <w:rPr>
          <w:rFonts w:ascii="Arial" w:hAnsi="Arial" w:cs="Arial"/>
          <w:i/>
          <w:sz w:val="18"/>
          <w:szCs w:val="18"/>
        </w:rPr>
      </w:pPr>
      <w:proofErr w:type="gramStart"/>
      <w:r w:rsidRPr="00A51C6B">
        <w:rPr>
          <w:rFonts w:ascii="Arial" w:hAnsi="Arial" w:cs="Arial"/>
          <w:i/>
          <w:sz w:val="18"/>
          <w:szCs w:val="18"/>
        </w:rPr>
        <w:t>any</w:t>
      </w:r>
      <w:proofErr w:type="gramEnd"/>
      <w:r w:rsidRPr="00A51C6B">
        <w:rPr>
          <w:rFonts w:ascii="Arial" w:hAnsi="Arial" w:cs="Arial"/>
          <w:i/>
          <w:sz w:val="18"/>
          <w:szCs w:val="18"/>
        </w:rPr>
        <w:t xml:space="preserve"> course in the major.  Students must attain an </w:t>
      </w:r>
    </w:p>
    <w:p w:rsidR="00A51C6B" w:rsidRPr="00A51C6B" w:rsidRDefault="00A51C6B" w:rsidP="00A51C6B">
      <w:pPr>
        <w:pStyle w:val="NoSpacing"/>
        <w:ind w:left="2160" w:firstLine="720"/>
        <w:rPr>
          <w:rFonts w:ascii="Arial" w:hAnsi="Arial" w:cs="Arial"/>
          <w:i/>
          <w:sz w:val="18"/>
          <w:szCs w:val="18"/>
        </w:rPr>
      </w:pPr>
      <w:proofErr w:type="gramStart"/>
      <w:r w:rsidRPr="00A51C6B">
        <w:rPr>
          <w:rFonts w:ascii="Arial" w:hAnsi="Arial" w:cs="Arial"/>
          <w:i/>
          <w:sz w:val="18"/>
          <w:szCs w:val="18"/>
        </w:rPr>
        <w:t>overall</w:t>
      </w:r>
      <w:proofErr w:type="gramEnd"/>
      <w:r w:rsidRPr="00A51C6B">
        <w:rPr>
          <w:rFonts w:ascii="Arial" w:hAnsi="Arial" w:cs="Arial"/>
          <w:i/>
          <w:sz w:val="18"/>
          <w:szCs w:val="18"/>
        </w:rPr>
        <w:t xml:space="preserve"> grade point average of 2.5 or higher to qualify </w:t>
      </w:r>
    </w:p>
    <w:p w:rsidR="00C01941" w:rsidRPr="00A51C6B" w:rsidRDefault="00A51C6B" w:rsidP="00A51C6B">
      <w:pPr>
        <w:pStyle w:val="NoSpacing"/>
        <w:ind w:left="2160" w:firstLine="720"/>
        <w:rPr>
          <w:rFonts w:ascii="Arial" w:hAnsi="Arial" w:cs="Arial"/>
          <w:i/>
          <w:sz w:val="18"/>
          <w:szCs w:val="18"/>
        </w:rPr>
      </w:pPr>
      <w:proofErr w:type="gramStart"/>
      <w:r w:rsidRPr="00A51C6B">
        <w:rPr>
          <w:rFonts w:ascii="Arial" w:hAnsi="Arial" w:cs="Arial"/>
          <w:i/>
          <w:sz w:val="18"/>
          <w:szCs w:val="18"/>
        </w:rPr>
        <w:t>for</w:t>
      </w:r>
      <w:proofErr w:type="gramEnd"/>
      <w:r w:rsidRPr="00A51C6B">
        <w:rPr>
          <w:rFonts w:ascii="Arial" w:hAnsi="Arial" w:cs="Arial"/>
          <w:i/>
          <w:sz w:val="18"/>
          <w:szCs w:val="18"/>
        </w:rPr>
        <w:t xml:space="preserve"> graduation.</w:t>
      </w:r>
    </w:p>
    <w:p w:rsidR="00A51C6B" w:rsidRDefault="00A51C6B" w:rsidP="00A51C6B">
      <w:pPr>
        <w:pStyle w:val="NoSpacing"/>
        <w:ind w:left="720"/>
        <w:rPr>
          <w:rFonts w:ascii="Arial" w:hAnsi="Arial" w:cs="Arial"/>
          <w:b/>
          <w:sz w:val="20"/>
          <w:szCs w:val="20"/>
        </w:rPr>
      </w:pPr>
    </w:p>
    <w:p w:rsidR="00A51C6B" w:rsidRPr="006B389A" w:rsidRDefault="00A51C6B" w:rsidP="00A51C6B">
      <w:pPr>
        <w:pStyle w:val="NoSpacing"/>
        <w:ind w:left="720"/>
        <w:rPr>
          <w:rFonts w:ascii="Arial" w:hAnsi="Arial" w:cs="Arial"/>
          <w:b/>
          <w:i/>
          <w:sz w:val="20"/>
          <w:szCs w:val="20"/>
        </w:rPr>
      </w:pPr>
      <w:proofErr w:type="gramStart"/>
      <w:r w:rsidRPr="006B389A">
        <w:rPr>
          <w:rFonts w:ascii="Arial" w:hAnsi="Arial" w:cs="Arial"/>
          <w:b/>
          <w:sz w:val="20"/>
          <w:szCs w:val="20"/>
        </w:rPr>
        <w:t xml:space="preserve">Motioned by </w:t>
      </w:r>
      <w:r>
        <w:rPr>
          <w:rFonts w:ascii="Arial" w:hAnsi="Arial" w:cs="Arial"/>
          <w:b/>
          <w:sz w:val="20"/>
          <w:szCs w:val="20"/>
        </w:rPr>
        <w:t>Butler</w:t>
      </w:r>
      <w:r w:rsidRPr="006B389A">
        <w:rPr>
          <w:rFonts w:ascii="Arial" w:hAnsi="Arial" w:cs="Arial"/>
          <w:b/>
          <w:sz w:val="20"/>
          <w:szCs w:val="20"/>
        </w:rPr>
        <w:t xml:space="preserve">, seconded by </w:t>
      </w:r>
      <w:r>
        <w:rPr>
          <w:rFonts w:ascii="Arial" w:hAnsi="Arial" w:cs="Arial"/>
          <w:b/>
          <w:sz w:val="20"/>
          <w:szCs w:val="20"/>
        </w:rPr>
        <w:t>McClung</w:t>
      </w:r>
      <w:r w:rsidRPr="006B389A">
        <w:rPr>
          <w:rFonts w:ascii="Arial" w:hAnsi="Arial" w:cs="Arial"/>
          <w:b/>
          <w:sz w:val="20"/>
          <w:szCs w:val="20"/>
        </w:rPr>
        <w:t xml:space="preserve"> to </w:t>
      </w:r>
      <w:r>
        <w:rPr>
          <w:rFonts w:ascii="Arial" w:hAnsi="Arial" w:cs="Arial"/>
          <w:b/>
          <w:sz w:val="20"/>
          <w:szCs w:val="20"/>
        </w:rPr>
        <w:t>revise the Leadership Studies</w:t>
      </w:r>
      <w:r w:rsidR="00866A66">
        <w:rPr>
          <w:rFonts w:ascii="Arial" w:hAnsi="Arial" w:cs="Arial"/>
          <w:b/>
          <w:sz w:val="20"/>
          <w:szCs w:val="20"/>
        </w:rPr>
        <w:t xml:space="preserve"> programs (Criminal Justice Leadership, Homeland Security &amp; Emergency Management, and Healthcare Leadership) </w:t>
      </w:r>
      <w:r>
        <w:rPr>
          <w:rFonts w:ascii="Arial" w:hAnsi="Arial" w:cs="Arial"/>
          <w:b/>
          <w:sz w:val="20"/>
          <w:szCs w:val="20"/>
        </w:rPr>
        <w:t xml:space="preserve">by adding the aforementioned grade </w:t>
      </w:r>
      <w:r w:rsidR="00866A66">
        <w:rPr>
          <w:rFonts w:ascii="Arial" w:hAnsi="Arial" w:cs="Arial"/>
          <w:b/>
          <w:sz w:val="20"/>
          <w:szCs w:val="20"/>
        </w:rPr>
        <w:t xml:space="preserve">point </w:t>
      </w:r>
      <w:r>
        <w:rPr>
          <w:rFonts w:ascii="Arial" w:hAnsi="Arial" w:cs="Arial"/>
          <w:b/>
          <w:sz w:val="20"/>
          <w:szCs w:val="20"/>
        </w:rPr>
        <w:t>standard</w:t>
      </w:r>
      <w:r w:rsidR="00866A66">
        <w:rPr>
          <w:rFonts w:ascii="Arial" w:hAnsi="Arial" w:cs="Arial"/>
          <w:b/>
          <w:sz w:val="20"/>
          <w:szCs w:val="20"/>
        </w:rPr>
        <w:t>.</w:t>
      </w:r>
      <w:proofErr w:type="gramEnd"/>
      <w:r w:rsidRPr="006B389A">
        <w:rPr>
          <w:rFonts w:ascii="Arial" w:hAnsi="Arial" w:cs="Arial"/>
          <w:b/>
          <w:sz w:val="20"/>
          <w:szCs w:val="20"/>
        </w:rPr>
        <w:t xml:space="preserve"> </w:t>
      </w:r>
      <w:proofErr w:type="gramStart"/>
      <w:r w:rsidRPr="006B389A">
        <w:rPr>
          <w:rFonts w:ascii="Arial" w:hAnsi="Arial" w:cs="Arial"/>
          <w:b/>
          <w:sz w:val="20"/>
          <w:szCs w:val="20"/>
        </w:rPr>
        <w:t>Unanimously approved</w:t>
      </w:r>
      <w:r w:rsidRPr="006B389A">
        <w:rPr>
          <w:rFonts w:ascii="Arial" w:hAnsi="Arial" w:cs="Arial"/>
          <w:b/>
          <w:i/>
          <w:sz w:val="20"/>
          <w:szCs w:val="20"/>
        </w:rPr>
        <w:t>.</w:t>
      </w:r>
      <w:proofErr w:type="gramEnd"/>
    </w:p>
    <w:p w:rsidR="00A51C6B" w:rsidRDefault="00A51C6B" w:rsidP="0029304A">
      <w:pPr>
        <w:pStyle w:val="NoSpacing"/>
        <w:ind w:left="1080"/>
        <w:rPr>
          <w:rFonts w:ascii="Arial" w:hAnsi="Arial" w:cs="Arial"/>
          <w:sz w:val="20"/>
          <w:szCs w:val="20"/>
        </w:rPr>
      </w:pPr>
    </w:p>
    <w:p w:rsidR="00A51C6B" w:rsidRDefault="00A51C6B" w:rsidP="002569FF">
      <w:pPr>
        <w:pStyle w:val="NoSpacing"/>
        <w:rPr>
          <w:rFonts w:ascii="Arial" w:hAnsi="Arial" w:cs="Arial"/>
          <w:sz w:val="20"/>
          <w:szCs w:val="20"/>
        </w:rPr>
      </w:pPr>
    </w:p>
    <w:p w:rsidR="002569FF" w:rsidRDefault="002569FF" w:rsidP="002569FF">
      <w:pPr>
        <w:pStyle w:val="NoSpacing"/>
        <w:rPr>
          <w:rFonts w:ascii="Arial" w:hAnsi="Arial" w:cs="Arial"/>
          <w:sz w:val="20"/>
          <w:szCs w:val="20"/>
        </w:rPr>
      </w:pPr>
      <w:r>
        <w:rPr>
          <w:rFonts w:ascii="Arial" w:hAnsi="Arial" w:cs="Arial"/>
          <w:sz w:val="20"/>
          <w:szCs w:val="20"/>
        </w:rPr>
        <w:t>As the UC meeting came to a close, Mindingall reminded all that the curriculum form inquires in two areas that are very important to the development of new programs.  These areas cannot be ignored or glossed over: (1) Similar programs offered at Mercer and (2) How might this program impact other instructional, research, or service programs of the University?</w:t>
      </w:r>
    </w:p>
    <w:p w:rsidR="002569FF" w:rsidRDefault="002569FF" w:rsidP="002569FF">
      <w:pPr>
        <w:pStyle w:val="NoSpacing"/>
        <w:rPr>
          <w:rFonts w:ascii="Arial" w:hAnsi="Arial" w:cs="Arial"/>
          <w:sz w:val="20"/>
          <w:szCs w:val="20"/>
        </w:rPr>
      </w:pPr>
    </w:p>
    <w:p w:rsidR="002569FF" w:rsidRDefault="0088428A" w:rsidP="002569FF">
      <w:pPr>
        <w:pStyle w:val="NoSpacing"/>
        <w:rPr>
          <w:rFonts w:ascii="Arial" w:hAnsi="Arial" w:cs="Arial"/>
          <w:sz w:val="20"/>
          <w:szCs w:val="20"/>
        </w:rPr>
      </w:pPr>
      <w:r>
        <w:rPr>
          <w:rFonts w:ascii="Arial" w:hAnsi="Arial" w:cs="Arial"/>
          <w:sz w:val="20"/>
          <w:szCs w:val="20"/>
        </w:rPr>
        <w:t>All were asked to be careful of</w:t>
      </w:r>
      <w:bookmarkStart w:id="0" w:name="_GoBack"/>
      <w:bookmarkEnd w:id="0"/>
      <w:r w:rsidR="002569FF">
        <w:rPr>
          <w:rFonts w:ascii="Arial" w:hAnsi="Arial" w:cs="Arial"/>
          <w:sz w:val="20"/>
          <w:szCs w:val="20"/>
        </w:rPr>
        <w:t xml:space="preserve"> course titles.  Some are getting to be very long and unwieldy. </w:t>
      </w:r>
    </w:p>
    <w:p w:rsidR="00A51C6B" w:rsidRPr="000B4F50" w:rsidRDefault="00A51C6B" w:rsidP="002569FF">
      <w:pPr>
        <w:pStyle w:val="NoSpacing"/>
        <w:rPr>
          <w:rFonts w:ascii="Arial" w:hAnsi="Arial" w:cs="Arial"/>
          <w:sz w:val="20"/>
          <w:szCs w:val="20"/>
        </w:rPr>
      </w:pPr>
    </w:p>
    <w:p w:rsidR="002903A0" w:rsidRDefault="00EB2AB7" w:rsidP="00866A66">
      <w:pPr>
        <w:pStyle w:val="NoSpacing"/>
        <w:rPr>
          <w:rFonts w:ascii="Arial" w:hAnsi="Arial" w:cs="Arial"/>
          <w:sz w:val="20"/>
          <w:szCs w:val="20"/>
        </w:rPr>
      </w:pPr>
      <w:r>
        <w:rPr>
          <w:rFonts w:ascii="Arial" w:hAnsi="Arial" w:cs="Arial"/>
          <w:sz w:val="20"/>
          <w:szCs w:val="20"/>
        </w:rPr>
        <w:t xml:space="preserve"> </w:t>
      </w:r>
    </w:p>
    <w:p w:rsidR="0029304A" w:rsidRDefault="0029304A" w:rsidP="0029304A">
      <w:pPr>
        <w:pStyle w:val="NoSpacing"/>
        <w:rPr>
          <w:rFonts w:ascii="Arial" w:hAnsi="Arial" w:cs="Arial"/>
          <w:sz w:val="20"/>
          <w:szCs w:val="20"/>
        </w:rPr>
      </w:pPr>
      <w:proofErr w:type="gramStart"/>
      <w:r w:rsidRPr="00C01941">
        <w:rPr>
          <w:rFonts w:ascii="Arial" w:hAnsi="Arial" w:cs="Arial"/>
          <w:sz w:val="20"/>
          <w:szCs w:val="20"/>
        </w:rPr>
        <w:t>Adjourn</w:t>
      </w:r>
      <w:r w:rsidR="00866A66">
        <w:rPr>
          <w:rFonts w:ascii="Arial" w:hAnsi="Arial" w:cs="Arial"/>
          <w:sz w:val="20"/>
          <w:szCs w:val="20"/>
        </w:rPr>
        <w:t>ed:  3:35 p.m.</w:t>
      </w:r>
      <w:proofErr w:type="gramEnd"/>
    </w:p>
    <w:p w:rsidR="0029304A" w:rsidRDefault="0029304A" w:rsidP="0029304A">
      <w:pPr>
        <w:jc w:val="both"/>
      </w:pPr>
    </w:p>
    <w:p w:rsidR="00D5122D" w:rsidRDefault="00D5122D"/>
    <w:p w:rsidR="008B2F95" w:rsidRDefault="008B2F95"/>
    <w:p w:rsidR="008B2F95" w:rsidRDefault="008B2F95"/>
    <w:p w:rsidR="008B2F95" w:rsidRDefault="008B2F95"/>
    <w:p w:rsidR="008B2F95" w:rsidRDefault="008B2F95"/>
    <w:p w:rsidR="008B2F95" w:rsidRDefault="008B2F95"/>
    <w:p w:rsidR="008B2F95" w:rsidRDefault="008B2F95"/>
    <w:p w:rsidR="00C217F0" w:rsidRDefault="00C217F0" w:rsidP="00C217F0">
      <w:pPr>
        <w:pStyle w:val="NoSpacing"/>
        <w:rPr>
          <w:rFonts w:ascii="Arial" w:hAnsi="Arial" w:cs="Arial"/>
          <w:sz w:val="16"/>
          <w:szCs w:val="16"/>
        </w:rPr>
      </w:pPr>
      <w:proofErr w:type="gramStart"/>
      <w:r>
        <w:rPr>
          <w:rFonts w:ascii="Arial" w:hAnsi="Arial" w:cs="Arial"/>
          <w:sz w:val="16"/>
          <w:szCs w:val="16"/>
        </w:rPr>
        <w:t>Submitted by:  Marilyn P. Mindingall, Ph.D.</w:t>
      </w:r>
      <w:proofErr w:type="gramEnd"/>
    </w:p>
    <w:p w:rsidR="00C217F0" w:rsidRDefault="00C217F0" w:rsidP="00C217F0">
      <w:pPr>
        <w:pStyle w:val="NoSpacing"/>
        <w:ind w:left="720"/>
        <w:rPr>
          <w:rFonts w:ascii="Arial" w:hAnsi="Arial" w:cs="Arial"/>
          <w:sz w:val="16"/>
          <w:szCs w:val="16"/>
        </w:rPr>
      </w:pPr>
      <w:r>
        <w:rPr>
          <w:rFonts w:ascii="Arial" w:hAnsi="Arial" w:cs="Arial"/>
          <w:sz w:val="16"/>
          <w:szCs w:val="16"/>
        </w:rPr>
        <w:t xml:space="preserve">        03/26/2018</w:t>
      </w:r>
    </w:p>
    <w:p w:rsidR="00C217F0" w:rsidRDefault="00C217F0" w:rsidP="00C217F0">
      <w:pPr>
        <w:jc w:val="both"/>
        <w:rPr>
          <w:sz w:val="16"/>
          <w:szCs w:val="16"/>
        </w:rPr>
      </w:pPr>
    </w:p>
    <w:p w:rsidR="00D01B8C" w:rsidRDefault="00D01B8C" w:rsidP="00D01B8C">
      <w:pPr>
        <w:jc w:val="left"/>
      </w:pPr>
    </w:p>
    <w:p w:rsidR="00D01B8C" w:rsidRDefault="00D01B8C" w:rsidP="00D01B8C">
      <w:pPr>
        <w:jc w:val="left"/>
      </w:pPr>
    </w:p>
    <w:p w:rsidR="00D01B8C" w:rsidRDefault="00D01B8C" w:rsidP="00D01B8C">
      <w:pPr>
        <w:jc w:val="left"/>
      </w:pPr>
    </w:p>
    <w:sectPr w:rsidR="00D01B8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6BF" w:rsidRDefault="00AF56BF" w:rsidP="00290684">
      <w:r>
        <w:separator/>
      </w:r>
    </w:p>
  </w:endnote>
  <w:endnote w:type="continuationSeparator" w:id="0">
    <w:p w:rsidR="00AF56BF" w:rsidRDefault="00AF56BF" w:rsidP="0029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071351"/>
      <w:docPartObj>
        <w:docPartGallery w:val="Page Numbers (Bottom of Page)"/>
        <w:docPartUnique/>
      </w:docPartObj>
    </w:sdtPr>
    <w:sdtEndPr/>
    <w:sdtContent>
      <w:sdt>
        <w:sdtPr>
          <w:id w:val="98381352"/>
          <w:docPartObj>
            <w:docPartGallery w:val="Page Numbers (Top of Page)"/>
            <w:docPartUnique/>
          </w:docPartObj>
        </w:sdtPr>
        <w:sdtEndPr/>
        <w:sdtContent>
          <w:p w:rsidR="00290684" w:rsidRDefault="0029068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8428A">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428A">
              <w:rPr>
                <w:b/>
                <w:bCs/>
                <w:noProof/>
              </w:rPr>
              <w:t>8</w:t>
            </w:r>
            <w:r>
              <w:rPr>
                <w:b/>
                <w:bCs/>
                <w:sz w:val="24"/>
                <w:szCs w:val="24"/>
              </w:rPr>
              <w:fldChar w:fldCharType="end"/>
            </w:r>
          </w:p>
        </w:sdtContent>
      </w:sdt>
    </w:sdtContent>
  </w:sdt>
  <w:p w:rsidR="00290684" w:rsidRDefault="00290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6BF" w:rsidRDefault="00AF56BF" w:rsidP="00290684">
      <w:r>
        <w:separator/>
      </w:r>
    </w:p>
  </w:footnote>
  <w:footnote w:type="continuationSeparator" w:id="0">
    <w:p w:rsidR="00AF56BF" w:rsidRDefault="00AF56BF" w:rsidP="00290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84" w:rsidRDefault="00290684">
    <w:pPr>
      <w:pStyle w:val="Header"/>
    </w:pPr>
    <w:r>
      <w:ptab w:relativeTo="margin" w:alignment="center" w:leader="none"/>
    </w:r>
    <w:r>
      <w:ptab w:relativeTo="margin" w:alignment="right" w:leader="none"/>
    </w:r>
    <w:r>
      <w:t xml:space="preserve">UC </w:t>
    </w:r>
    <w:r w:rsidR="00082174">
      <w:t xml:space="preserve">Minutes -- </w:t>
    </w:r>
    <w:r>
      <w:t>03/15/2018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66425"/>
    <w:multiLevelType w:val="hybridMultilevel"/>
    <w:tmpl w:val="4F68BDC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4A"/>
    <w:rsid w:val="00082174"/>
    <w:rsid w:val="00083218"/>
    <w:rsid w:val="00085F40"/>
    <w:rsid w:val="000A1AB7"/>
    <w:rsid w:val="000A5250"/>
    <w:rsid w:val="000B4F50"/>
    <w:rsid w:val="00100E4D"/>
    <w:rsid w:val="00125A5A"/>
    <w:rsid w:val="00127D21"/>
    <w:rsid w:val="001658C7"/>
    <w:rsid w:val="00192D07"/>
    <w:rsid w:val="001A2A4E"/>
    <w:rsid w:val="001A6675"/>
    <w:rsid w:val="001D3C6F"/>
    <w:rsid w:val="002379E1"/>
    <w:rsid w:val="002569FF"/>
    <w:rsid w:val="00261CCD"/>
    <w:rsid w:val="002903A0"/>
    <w:rsid w:val="00290684"/>
    <w:rsid w:val="0029304A"/>
    <w:rsid w:val="002A0E31"/>
    <w:rsid w:val="002C4A96"/>
    <w:rsid w:val="00305E7F"/>
    <w:rsid w:val="00311A2C"/>
    <w:rsid w:val="00317E33"/>
    <w:rsid w:val="00335C01"/>
    <w:rsid w:val="00394D50"/>
    <w:rsid w:val="00396479"/>
    <w:rsid w:val="003B379E"/>
    <w:rsid w:val="004078E6"/>
    <w:rsid w:val="00455FF7"/>
    <w:rsid w:val="004E29F5"/>
    <w:rsid w:val="004F2857"/>
    <w:rsid w:val="004F7E03"/>
    <w:rsid w:val="00502686"/>
    <w:rsid w:val="00512AA9"/>
    <w:rsid w:val="005160BD"/>
    <w:rsid w:val="00552DDD"/>
    <w:rsid w:val="00553E54"/>
    <w:rsid w:val="00556E12"/>
    <w:rsid w:val="00573820"/>
    <w:rsid w:val="005902B2"/>
    <w:rsid w:val="005A1958"/>
    <w:rsid w:val="005D1C8D"/>
    <w:rsid w:val="00626014"/>
    <w:rsid w:val="00654871"/>
    <w:rsid w:val="006731DE"/>
    <w:rsid w:val="006B389A"/>
    <w:rsid w:val="006E3AFA"/>
    <w:rsid w:val="00723BAE"/>
    <w:rsid w:val="007300B1"/>
    <w:rsid w:val="00771071"/>
    <w:rsid w:val="007751CB"/>
    <w:rsid w:val="007A2E43"/>
    <w:rsid w:val="007B3C07"/>
    <w:rsid w:val="00855FEE"/>
    <w:rsid w:val="00866A66"/>
    <w:rsid w:val="00875F7B"/>
    <w:rsid w:val="00876F30"/>
    <w:rsid w:val="0088428A"/>
    <w:rsid w:val="008973C2"/>
    <w:rsid w:val="0089764D"/>
    <w:rsid w:val="008A1ED1"/>
    <w:rsid w:val="008A4F06"/>
    <w:rsid w:val="008B2F95"/>
    <w:rsid w:val="008E3E68"/>
    <w:rsid w:val="008F3E64"/>
    <w:rsid w:val="00980600"/>
    <w:rsid w:val="00A10E77"/>
    <w:rsid w:val="00A17AB9"/>
    <w:rsid w:val="00A51C6B"/>
    <w:rsid w:val="00A52DDC"/>
    <w:rsid w:val="00A71E50"/>
    <w:rsid w:val="00A74303"/>
    <w:rsid w:val="00AD5793"/>
    <w:rsid w:val="00AF56BF"/>
    <w:rsid w:val="00B47205"/>
    <w:rsid w:val="00B749F4"/>
    <w:rsid w:val="00B905B8"/>
    <w:rsid w:val="00B95DBF"/>
    <w:rsid w:val="00BC5BC6"/>
    <w:rsid w:val="00BC799C"/>
    <w:rsid w:val="00BD1405"/>
    <w:rsid w:val="00BD1E25"/>
    <w:rsid w:val="00BE2CBA"/>
    <w:rsid w:val="00C01165"/>
    <w:rsid w:val="00C01941"/>
    <w:rsid w:val="00C11EB2"/>
    <w:rsid w:val="00C15989"/>
    <w:rsid w:val="00C217F0"/>
    <w:rsid w:val="00C41A1C"/>
    <w:rsid w:val="00C835B7"/>
    <w:rsid w:val="00C9096C"/>
    <w:rsid w:val="00CC5008"/>
    <w:rsid w:val="00CC6066"/>
    <w:rsid w:val="00CE203F"/>
    <w:rsid w:val="00D01B8C"/>
    <w:rsid w:val="00D5122D"/>
    <w:rsid w:val="00D60C79"/>
    <w:rsid w:val="00D93886"/>
    <w:rsid w:val="00DA3A69"/>
    <w:rsid w:val="00DD70E8"/>
    <w:rsid w:val="00DF4FF7"/>
    <w:rsid w:val="00E02FB2"/>
    <w:rsid w:val="00E1702C"/>
    <w:rsid w:val="00E17FC3"/>
    <w:rsid w:val="00E66A9B"/>
    <w:rsid w:val="00E8390A"/>
    <w:rsid w:val="00EB2AB7"/>
    <w:rsid w:val="00EB55DA"/>
    <w:rsid w:val="00ED417D"/>
    <w:rsid w:val="00F91E20"/>
    <w:rsid w:val="00FC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4A"/>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04A"/>
    <w:pPr>
      <w:spacing w:after="0" w:line="240" w:lineRule="auto"/>
    </w:pPr>
    <w:rPr>
      <w:rFonts w:ascii="Calibri" w:eastAsia="Calibri" w:hAnsi="Calibri" w:cs="Times New Roman"/>
    </w:rPr>
  </w:style>
  <w:style w:type="paragraph" w:styleId="ListParagraph">
    <w:name w:val="List Paragraph"/>
    <w:basedOn w:val="Normal"/>
    <w:uiPriority w:val="34"/>
    <w:qFormat/>
    <w:rsid w:val="0029304A"/>
    <w:pPr>
      <w:ind w:left="720"/>
      <w:jc w:val="left"/>
    </w:pPr>
    <w:rPr>
      <w:rFonts w:ascii="Times" w:eastAsia="Times" w:hAnsi="Times"/>
      <w:sz w:val="24"/>
      <w:szCs w:val="20"/>
    </w:rPr>
  </w:style>
  <w:style w:type="character" w:styleId="Strong">
    <w:name w:val="Strong"/>
    <w:basedOn w:val="DefaultParagraphFont"/>
    <w:qFormat/>
    <w:rsid w:val="0029304A"/>
    <w:rPr>
      <w:b/>
      <w:bCs/>
    </w:rPr>
  </w:style>
  <w:style w:type="paragraph" w:styleId="Header">
    <w:name w:val="header"/>
    <w:basedOn w:val="Normal"/>
    <w:link w:val="HeaderChar"/>
    <w:uiPriority w:val="99"/>
    <w:unhideWhenUsed/>
    <w:rsid w:val="00290684"/>
    <w:pPr>
      <w:tabs>
        <w:tab w:val="center" w:pos="4680"/>
        <w:tab w:val="right" w:pos="9360"/>
      </w:tabs>
    </w:pPr>
  </w:style>
  <w:style w:type="character" w:customStyle="1" w:styleId="HeaderChar">
    <w:name w:val="Header Char"/>
    <w:basedOn w:val="DefaultParagraphFont"/>
    <w:link w:val="Header"/>
    <w:uiPriority w:val="99"/>
    <w:rsid w:val="00290684"/>
    <w:rPr>
      <w:rFonts w:ascii="Calibri" w:eastAsia="Calibri" w:hAnsi="Calibri" w:cs="Times New Roman"/>
    </w:rPr>
  </w:style>
  <w:style w:type="paragraph" w:styleId="Footer">
    <w:name w:val="footer"/>
    <w:basedOn w:val="Normal"/>
    <w:link w:val="FooterChar"/>
    <w:uiPriority w:val="99"/>
    <w:unhideWhenUsed/>
    <w:rsid w:val="00290684"/>
    <w:pPr>
      <w:tabs>
        <w:tab w:val="center" w:pos="4680"/>
        <w:tab w:val="right" w:pos="9360"/>
      </w:tabs>
    </w:pPr>
  </w:style>
  <w:style w:type="character" w:customStyle="1" w:styleId="FooterChar">
    <w:name w:val="Footer Char"/>
    <w:basedOn w:val="DefaultParagraphFont"/>
    <w:link w:val="Footer"/>
    <w:uiPriority w:val="99"/>
    <w:rsid w:val="00290684"/>
    <w:rPr>
      <w:rFonts w:ascii="Calibri" w:eastAsia="Calibri" w:hAnsi="Calibri" w:cs="Times New Roman"/>
    </w:rPr>
  </w:style>
  <w:style w:type="paragraph" w:styleId="BalloonText">
    <w:name w:val="Balloon Text"/>
    <w:basedOn w:val="Normal"/>
    <w:link w:val="BalloonTextChar"/>
    <w:uiPriority w:val="99"/>
    <w:semiHidden/>
    <w:unhideWhenUsed/>
    <w:rsid w:val="00290684"/>
    <w:rPr>
      <w:rFonts w:ascii="Tahoma" w:hAnsi="Tahoma" w:cs="Tahoma"/>
      <w:sz w:val="16"/>
      <w:szCs w:val="16"/>
    </w:rPr>
  </w:style>
  <w:style w:type="character" w:customStyle="1" w:styleId="BalloonTextChar">
    <w:name w:val="Balloon Text Char"/>
    <w:basedOn w:val="DefaultParagraphFont"/>
    <w:link w:val="BalloonText"/>
    <w:uiPriority w:val="99"/>
    <w:semiHidden/>
    <w:rsid w:val="0029068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4A"/>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04A"/>
    <w:pPr>
      <w:spacing w:after="0" w:line="240" w:lineRule="auto"/>
    </w:pPr>
    <w:rPr>
      <w:rFonts w:ascii="Calibri" w:eastAsia="Calibri" w:hAnsi="Calibri" w:cs="Times New Roman"/>
    </w:rPr>
  </w:style>
  <w:style w:type="paragraph" w:styleId="ListParagraph">
    <w:name w:val="List Paragraph"/>
    <w:basedOn w:val="Normal"/>
    <w:uiPriority w:val="34"/>
    <w:qFormat/>
    <w:rsid w:val="0029304A"/>
    <w:pPr>
      <w:ind w:left="720"/>
      <w:jc w:val="left"/>
    </w:pPr>
    <w:rPr>
      <w:rFonts w:ascii="Times" w:eastAsia="Times" w:hAnsi="Times"/>
      <w:sz w:val="24"/>
      <w:szCs w:val="20"/>
    </w:rPr>
  </w:style>
  <w:style w:type="character" w:styleId="Strong">
    <w:name w:val="Strong"/>
    <w:basedOn w:val="DefaultParagraphFont"/>
    <w:qFormat/>
    <w:rsid w:val="0029304A"/>
    <w:rPr>
      <w:b/>
      <w:bCs/>
    </w:rPr>
  </w:style>
  <w:style w:type="paragraph" w:styleId="Header">
    <w:name w:val="header"/>
    <w:basedOn w:val="Normal"/>
    <w:link w:val="HeaderChar"/>
    <w:uiPriority w:val="99"/>
    <w:unhideWhenUsed/>
    <w:rsid w:val="00290684"/>
    <w:pPr>
      <w:tabs>
        <w:tab w:val="center" w:pos="4680"/>
        <w:tab w:val="right" w:pos="9360"/>
      </w:tabs>
    </w:pPr>
  </w:style>
  <w:style w:type="character" w:customStyle="1" w:styleId="HeaderChar">
    <w:name w:val="Header Char"/>
    <w:basedOn w:val="DefaultParagraphFont"/>
    <w:link w:val="Header"/>
    <w:uiPriority w:val="99"/>
    <w:rsid w:val="00290684"/>
    <w:rPr>
      <w:rFonts w:ascii="Calibri" w:eastAsia="Calibri" w:hAnsi="Calibri" w:cs="Times New Roman"/>
    </w:rPr>
  </w:style>
  <w:style w:type="paragraph" w:styleId="Footer">
    <w:name w:val="footer"/>
    <w:basedOn w:val="Normal"/>
    <w:link w:val="FooterChar"/>
    <w:uiPriority w:val="99"/>
    <w:unhideWhenUsed/>
    <w:rsid w:val="00290684"/>
    <w:pPr>
      <w:tabs>
        <w:tab w:val="center" w:pos="4680"/>
        <w:tab w:val="right" w:pos="9360"/>
      </w:tabs>
    </w:pPr>
  </w:style>
  <w:style w:type="character" w:customStyle="1" w:styleId="FooterChar">
    <w:name w:val="Footer Char"/>
    <w:basedOn w:val="DefaultParagraphFont"/>
    <w:link w:val="Footer"/>
    <w:uiPriority w:val="99"/>
    <w:rsid w:val="00290684"/>
    <w:rPr>
      <w:rFonts w:ascii="Calibri" w:eastAsia="Calibri" w:hAnsi="Calibri" w:cs="Times New Roman"/>
    </w:rPr>
  </w:style>
  <w:style w:type="paragraph" w:styleId="BalloonText">
    <w:name w:val="Balloon Text"/>
    <w:basedOn w:val="Normal"/>
    <w:link w:val="BalloonTextChar"/>
    <w:uiPriority w:val="99"/>
    <w:semiHidden/>
    <w:unhideWhenUsed/>
    <w:rsid w:val="00290684"/>
    <w:rPr>
      <w:rFonts w:ascii="Tahoma" w:hAnsi="Tahoma" w:cs="Tahoma"/>
      <w:sz w:val="16"/>
      <w:szCs w:val="16"/>
    </w:rPr>
  </w:style>
  <w:style w:type="character" w:customStyle="1" w:styleId="BalloonTextChar">
    <w:name w:val="Balloon Text Char"/>
    <w:basedOn w:val="DefaultParagraphFont"/>
    <w:link w:val="BalloonText"/>
    <w:uiPriority w:val="99"/>
    <w:semiHidden/>
    <w:rsid w:val="0029068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325249">
      <w:bodyDiv w:val="1"/>
      <w:marLeft w:val="0"/>
      <w:marRight w:val="0"/>
      <w:marTop w:val="0"/>
      <w:marBottom w:val="0"/>
      <w:divBdr>
        <w:top w:val="none" w:sz="0" w:space="0" w:color="auto"/>
        <w:left w:val="none" w:sz="0" w:space="0" w:color="auto"/>
        <w:bottom w:val="none" w:sz="0" w:space="0" w:color="auto"/>
        <w:right w:val="none" w:sz="0" w:space="0" w:color="auto"/>
      </w:divBdr>
    </w:div>
    <w:div w:id="1137913902">
      <w:bodyDiv w:val="1"/>
      <w:marLeft w:val="0"/>
      <w:marRight w:val="0"/>
      <w:marTop w:val="0"/>
      <w:marBottom w:val="0"/>
      <w:divBdr>
        <w:top w:val="none" w:sz="0" w:space="0" w:color="auto"/>
        <w:left w:val="none" w:sz="0" w:space="0" w:color="auto"/>
        <w:bottom w:val="none" w:sz="0" w:space="0" w:color="auto"/>
        <w:right w:val="none" w:sz="0" w:space="0" w:color="auto"/>
      </w:divBdr>
    </w:div>
    <w:div w:id="1273243772">
      <w:bodyDiv w:val="1"/>
      <w:marLeft w:val="0"/>
      <w:marRight w:val="0"/>
      <w:marTop w:val="0"/>
      <w:marBottom w:val="0"/>
      <w:divBdr>
        <w:top w:val="none" w:sz="0" w:space="0" w:color="auto"/>
        <w:left w:val="none" w:sz="0" w:space="0" w:color="auto"/>
        <w:bottom w:val="none" w:sz="0" w:space="0" w:color="auto"/>
        <w:right w:val="none" w:sz="0" w:space="0" w:color="auto"/>
      </w:divBdr>
    </w:div>
    <w:div w:id="1543707983">
      <w:bodyDiv w:val="1"/>
      <w:marLeft w:val="0"/>
      <w:marRight w:val="0"/>
      <w:marTop w:val="0"/>
      <w:marBottom w:val="0"/>
      <w:divBdr>
        <w:top w:val="none" w:sz="0" w:space="0" w:color="auto"/>
        <w:left w:val="none" w:sz="0" w:space="0" w:color="auto"/>
        <w:bottom w:val="none" w:sz="0" w:space="0" w:color="auto"/>
        <w:right w:val="none" w:sz="0" w:space="0" w:color="auto"/>
      </w:divBdr>
    </w:div>
    <w:div w:id="1720592662">
      <w:bodyDiv w:val="1"/>
      <w:marLeft w:val="0"/>
      <w:marRight w:val="0"/>
      <w:marTop w:val="0"/>
      <w:marBottom w:val="0"/>
      <w:divBdr>
        <w:top w:val="none" w:sz="0" w:space="0" w:color="auto"/>
        <w:left w:val="none" w:sz="0" w:space="0" w:color="auto"/>
        <w:bottom w:val="none" w:sz="0" w:space="0" w:color="auto"/>
        <w:right w:val="none" w:sz="0" w:space="0" w:color="auto"/>
      </w:divBdr>
    </w:div>
    <w:div w:id="1916237955">
      <w:bodyDiv w:val="1"/>
      <w:marLeft w:val="0"/>
      <w:marRight w:val="0"/>
      <w:marTop w:val="0"/>
      <w:marBottom w:val="0"/>
      <w:divBdr>
        <w:top w:val="none" w:sz="0" w:space="0" w:color="auto"/>
        <w:left w:val="none" w:sz="0" w:space="0" w:color="auto"/>
        <w:bottom w:val="none" w:sz="0" w:space="0" w:color="auto"/>
        <w:right w:val="none" w:sz="0" w:space="0" w:color="auto"/>
      </w:divBdr>
    </w:div>
    <w:div w:id="19482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8</Pages>
  <Words>2597</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17372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MINDINGALL_M</dc:creator>
  <cp:lastModifiedBy>MINDINGALL_M</cp:lastModifiedBy>
  <cp:revision>41</cp:revision>
  <cp:lastPrinted>2018-03-14T15:29:00Z</cp:lastPrinted>
  <dcterms:created xsi:type="dcterms:W3CDTF">2018-03-20T14:49:00Z</dcterms:created>
  <dcterms:modified xsi:type="dcterms:W3CDTF">2018-03-27T16:15:00Z</dcterms:modified>
</cp:coreProperties>
</file>