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B4" w:rsidRPr="00E04C70" w:rsidRDefault="001276B4" w:rsidP="001276B4">
      <w:pPr>
        <w:pStyle w:val="NoSpacing"/>
        <w:jc w:val="center"/>
        <w:rPr>
          <w:rFonts w:ascii="Arial" w:hAnsi="Arial" w:cs="Arial"/>
          <w:sz w:val="20"/>
          <w:szCs w:val="20"/>
        </w:rPr>
      </w:pPr>
      <w:r w:rsidRPr="00E04C70">
        <w:rPr>
          <w:rFonts w:ascii="Arial" w:hAnsi="Arial" w:cs="Arial"/>
          <w:sz w:val="20"/>
          <w:szCs w:val="20"/>
        </w:rPr>
        <w:t>Undergraduate Council Meeting</w:t>
      </w:r>
    </w:p>
    <w:p w:rsidR="001276B4" w:rsidRPr="00E04C70" w:rsidRDefault="001276B4" w:rsidP="001276B4">
      <w:pPr>
        <w:pStyle w:val="NoSpacing"/>
        <w:jc w:val="center"/>
        <w:rPr>
          <w:rFonts w:ascii="Arial" w:hAnsi="Arial" w:cs="Arial"/>
          <w:sz w:val="20"/>
          <w:szCs w:val="20"/>
        </w:rPr>
      </w:pPr>
      <w:r>
        <w:rPr>
          <w:rFonts w:ascii="Arial" w:hAnsi="Arial" w:cs="Arial"/>
          <w:sz w:val="20"/>
          <w:szCs w:val="20"/>
        </w:rPr>
        <w:t>September 2</w:t>
      </w:r>
      <w:r w:rsidR="00F15831">
        <w:rPr>
          <w:rFonts w:ascii="Arial" w:hAnsi="Arial" w:cs="Arial"/>
          <w:sz w:val="20"/>
          <w:szCs w:val="20"/>
        </w:rPr>
        <w:t>7</w:t>
      </w:r>
      <w:r w:rsidRPr="00E04C70">
        <w:rPr>
          <w:rFonts w:ascii="Arial" w:hAnsi="Arial" w:cs="Arial"/>
          <w:sz w:val="20"/>
          <w:szCs w:val="20"/>
        </w:rPr>
        <w:t>, 201</w:t>
      </w:r>
      <w:r w:rsidR="00F15831">
        <w:rPr>
          <w:rFonts w:ascii="Arial" w:hAnsi="Arial" w:cs="Arial"/>
          <w:sz w:val="20"/>
          <w:szCs w:val="20"/>
        </w:rPr>
        <w:t>8</w:t>
      </w:r>
    </w:p>
    <w:p w:rsidR="001276B4" w:rsidRPr="00E04C70" w:rsidRDefault="001276B4" w:rsidP="001276B4">
      <w:pPr>
        <w:pStyle w:val="NoSpacing"/>
        <w:jc w:val="center"/>
        <w:rPr>
          <w:rFonts w:ascii="Arial" w:hAnsi="Arial" w:cs="Arial"/>
          <w:sz w:val="20"/>
          <w:szCs w:val="20"/>
        </w:rPr>
      </w:pPr>
      <w:r w:rsidRPr="00E04C70">
        <w:rPr>
          <w:rFonts w:ascii="Arial" w:hAnsi="Arial" w:cs="Arial"/>
          <w:sz w:val="20"/>
          <w:szCs w:val="20"/>
        </w:rPr>
        <w:t>2:00 p.m.</w:t>
      </w:r>
    </w:p>
    <w:p w:rsidR="001276B4" w:rsidRPr="00E04C70" w:rsidRDefault="001276B4" w:rsidP="001276B4">
      <w:pPr>
        <w:pStyle w:val="NoSpacing"/>
        <w:jc w:val="center"/>
        <w:rPr>
          <w:rFonts w:ascii="Arial" w:hAnsi="Arial" w:cs="Arial"/>
          <w:sz w:val="20"/>
          <w:szCs w:val="20"/>
        </w:rPr>
      </w:pPr>
      <w:r w:rsidRPr="00E04C70">
        <w:rPr>
          <w:rFonts w:ascii="Arial" w:hAnsi="Arial" w:cs="Arial"/>
          <w:sz w:val="20"/>
          <w:szCs w:val="20"/>
        </w:rPr>
        <w:t>Macon Campus, Godsey Administration Building, Room 310</w:t>
      </w:r>
    </w:p>
    <w:p w:rsidR="001276B4" w:rsidRDefault="001276B4" w:rsidP="001276B4">
      <w:pPr>
        <w:pStyle w:val="NoSpacing"/>
        <w:rPr>
          <w:rFonts w:ascii="Arial" w:hAnsi="Arial" w:cs="Arial"/>
          <w:sz w:val="20"/>
          <w:szCs w:val="20"/>
        </w:rPr>
      </w:pPr>
    </w:p>
    <w:p w:rsidR="001276B4" w:rsidRPr="00E04C70" w:rsidRDefault="001276B4" w:rsidP="001276B4">
      <w:pPr>
        <w:pStyle w:val="NoSpacing"/>
        <w:rPr>
          <w:rFonts w:ascii="Arial" w:hAnsi="Arial" w:cs="Arial"/>
          <w:sz w:val="20"/>
          <w:szCs w:val="20"/>
        </w:rPr>
      </w:pPr>
    </w:p>
    <w:p w:rsidR="001276B4" w:rsidRDefault="001276B4" w:rsidP="001276B4">
      <w:pPr>
        <w:pStyle w:val="NoSpacing"/>
        <w:rPr>
          <w:rFonts w:ascii="Arial" w:hAnsi="Arial" w:cs="Arial"/>
          <w:sz w:val="20"/>
          <w:szCs w:val="20"/>
        </w:rPr>
      </w:pPr>
      <w:r w:rsidRPr="00E04C70">
        <w:rPr>
          <w:rFonts w:ascii="Arial" w:hAnsi="Arial" w:cs="Arial"/>
          <w:sz w:val="20"/>
          <w:szCs w:val="20"/>
        </w:rPr>
        <w:t>The</w:t>
      </w:r>
      <w:r>
        <w:rPr>
          <w:rFonts w:ascii="Arial" w:hAnsi="Arial" w:cs="Arial"/>
          <w:sz w:val="20"/>
          <w:szCs w:val="20"/>
        </w:rPr>
        <w:t xml:space="preserve"> first UC</w:t>
      </w:r>
      <w:r w:rsidRPr="00E04C70">
        <w:rPr>
          <w:rFonts w:ascii="Arial" w:hAnsi="Arial" w:cs="Arial"/>
          <w:sz w:val="20"/>
          <w:szCs w:val="20"/>
        </w:rPr>
        <w:t xml:space="preserve"> meeting </w:t>
      </w:r>
      <w:r>
        <w:rPr>
          <w:rFonts w:ascii="Arial" w:hAnsi="Arial" w:cs="Arial"/>
          <w:sz w:val="20"/>
          <w:szCs w:val="20"/>
        </w:rPr>
        <w:t>of the 201</w:t>
      </w:r>
      <w:r w:rsidR="00F15831">
        <w:rPr>
          <w:rFonts w:ascii="Arial" w:hAnsi="Arial" w:cs="Arial"/>
          <w:sz w:val="20"/>
          <w:szCs w:val="20"/>
        </w:rPr>
        <w:t>8</w:t>
      </w:r>
      <w:r>
        <w:rPr>
          <w:rFonts w:ascii="Arial" w:hAnsi="Arial" w:cs="Arial"/>
          <w:sz w:val="20"/>
          <w:szCs w:val="20"/>
        </w:rPr>
        <w:t>-201</w:t>
      </w:r>
      <w:r w:rsidR="00F15831">
        <w:rPr>
          <w:rFonts w:ascii="Arial" w:hAnsi="Arial" w:cs="Arial"/>
          <w:sz w:val="20"/>
          <w:szCs w:val="20"/>
        </w:rPr>
        <w:t>9</w:t>
      </w:r>
      <w:r>
        <w:rPr>
          <w:rFonts w:ascii="Arial" w:hAnsi="Arial" w:cs="Arial"/>
          <w:sz w:val="20"/>
          <w:szCs w:val="20"/>
        </w:rPr>
        <w:t xml:space="preserve"> academic </w:t>
      </w:r>
      <w:proofErr w:type="gramStart"/>
      <w:r>
        <w:rPr>
          <w:rFonts w:ascii="Arial" w:hAnsi="Arial" w:cs="Arial"/>
          <w:sz w:val="20"/>
          <w:szCs w:val="20"/>
        </w:rPr>
        <w:t>year</w:t>
      </w:r>
      <w:proofErr w:type="gramEnd"/>
      <w:r>
        <w:rPr>
          <w:rFonts w:ascii="Arial" w:hAnsi="Arial" w:cs="Arial"/>
          <w:sz w:val="20"/>
          <w:szCs w:val="20"/>
        </w:rPr>
        <w:t xml:space="preserve"> </w:t>
      </w:r>
      <w:r w:rsidRPr="00E04C70">
        <w:rPr>
          <w:rFonts w:ascii="Arial" w:hAnsi="Arial" w:cs="Arial"/>
          <w:sz w:val="20"/>
          <w:szCs w:val="20"/>
        </w:rPr>
        <w:t xml:space="preserve">was </w:t>
      </w:r>
      <w:r>
        <w:rPr>
          <w:rFonts w:ascii="Arial" w:hAnsi="Arial" w:cs="Arial"/>
          <w:sz w:val="20"/>
          <w:szCs w:val="20"/>
        </w:rPr>
        <w:t xml:space="preserve">called to order at 2:00 p.m. </w:t>
      </w:r>
      <w:r w:rsidRPr="00E04C70">
        <w:rPr>
          <w:rFonts w:ascii="Arial" w:hAnsi="Arial" w:cs="Arial"/>
          <w:sz w:val="20"/>
          <w:szCs w:val="20"/>
        </w:rPr>
        <w:t>Mind</w:t>
      </w:r>
      <w:r w:rsidR="00F15831">
        <w:rPr>
          <w:rFonts w:ascii="Arial" w:hAnsi="Arial" w:cs="Arial"/>
          <w:sz w:val="20"/>
          <w:szCs w:val="20"/>
        </w:rPr>
        <w:t>ingall welcomed all members and noted that there were some new members and some rejoining the Council.</w:t>
      </w:r>
    </w:p>
    <w:p w:rsidR="001276B4" w:rsidRDefault="001276B4" w:rsidP="001276B4">
      <w:pPr>
        <w:pStyle w:val="NoSpacing"/>
        <w:rPr>
          <w:rFonts w:ascii="Arial" w:hAnsi="Arial" w:cs="Arial"/>
          <w:sz w:val="20"/>
          <w:szCs w:val="20"/>
        </w:rPr>
      </w:pPr>
    </w:p>
    <w:p w:rsidR="001276B4" w:rsidRPr="00E04C70" w:rsidRDefault="001276B4" w:rsidP="001276B4">
      <w:pPr>
        <w:pStyle w:val="NoSpacing"/>
        <w:rPr>
          <w:rFonts w:ascii="Arial" w:hAnsi="Arial" w:cs="Arial"/>
          <w:sz w:val="20"/>
          <w:szCs w:val="20"/>
        </w:rPr>
      </w:pPr>
    </w:p>
    <w:p w:rsidR="001276B4" w:rsidRPr="00E04C70" w:rsidRDefault="001276B4" w:rsidP="001276B4">
      <w:pPr>
        <w:pStyle w:val="NoSpacing"/>
        <w:rPr>
          <w:rFonts w:ascii="Arial" w:hAnsi="Arial" w:cs="Arial"/>
          <w:sz w:val="20"/>
          <w:szCs w:val="20"/>
        </w:rPr>
      </w:pPr>
      <w:r w:rsidRPr="00E04C70">
        <w:rPr>
          <w:rFonts w:ascii="Arial" w:hAnsi="Arial" w:cs="Arial"/>
          <w:sz w:val="20"/>
          <w:szCs w:val="20"/>
        </w:rPr>
        <w:t>Attend</w:t>
      </w:r>
      <w:r>
        <w:rPr>
          <w:rFonts w:ascii="Arial" w:hAnsi="Arial" w:cs="Arial"/>
          <w:sz w:val="20"/>
          <w:szCs w:val="20"/>
        </w:rPr>
        <w:t>ance was taken</w:t>
      </w:r>
      <w:r w:rsidRPr="00E04C70">
        <w:rPr>
          <w:rFonts w:ascii="Arial" w:hAnsi="Arial" w:cs="Arial"/>
          <w:sz w:val="20"/>
          <w:szCs w:val="20"/>
        </w:rPr>
        <w:t>.</w:t>
      </w:r>
    </w:p>
    <w:p w:rsidR="001276B4" w:rsidRPr="00E04C70" w:rsidRDefault="001276B4" w:rsidP="001276B4">
      <w:pPr>
        <w:pStyle w:val="NoSpacing"/>
        <w:rPr>
          <w:rFonts w:ascii="Arial" w:hAnsi="Arial" w:cs="Arial"/>
          <w:sz w:val="20"/>
          <w:szCs w:val="20"/>
        </w:rPr>
      </w:pPr>
      <w:r w:rsidRPr="00E04C70">
        <w:rPr>
          <w:rFonts w:ascii="Arial" w:hAnsi="Arial" w:cs="Arial"/>
          <w:sz w:val="20"/>
          <w:szCs w:val="20"/>
        </w:rPr>
        <w:tab/>
        <w:t>Members present in Macon:</w:t>
      </w:r>
    </w:p>
    <w:p w:rsidR="001276B4" w:rsidRDefault="001276B4" w:rsidP="001276B4">
      <w:pPr>
        <w:pStyle w:val="NoSpacing"/>
        <w:ind w:left="720" w:firstLine="720"/>
        <w:rPr>
          <w:rFonts w:ascii="Arial" w:hAnsi="Arial" w:cs="Arial"/>
          <w:sz w:val="20"/>
          <w:szCs w:val="20"/>
        </w:rPr>
      </w:pPr>
      <w:r w:rsidRPr="00E04C70">
        <w:rPr>
          <w:rFonts w:ascii="Arial" w:hAnsi="Arial" w:cs="Arial"/>
          <w:sz w:val="20"/>
          <w:szCs w:val="20"/>
        </w:rPr>
        <w:t>Marilyn Mindingall, Provost Office-chair</w:t>
      </w:r>
      <w:r w:rsidRPr="00E04C70">
        <w:rPr>
          <w:rFonts w:ascii="Arial" w:hAnsi="Arial" w:cs="Arial"/>
          <w:sz w:val="20"/>
          <w:szCs w:val="20"/>
        </w:rPr>
        <w:tab/>
      </w:r>
      <w:r w:rsidRPr="00E04C70">
        <w:rPr>
          <w:rFonts w:ascii="Arial" w:hAnsi="Arial" w:cs="Arial"/>
          <w:sz w:val="20"/>
          <w:szCs w:val="20"/>
        </w:rPr>
        <w:tab/>
        <w:t>Doug Hill, MUS</w:t>
      </w:r>
      <w:r w:rsidRPr="003A2102">
        <w:rPr>
          <w:rFonts w:ascii="Arial" w:hAnsi="Arial" w:cs="Arial"/>
          <w:sz w:val="20"/>
          <w:szCs w:val="20"/>
        </w:rPr>
        <w:t xml:space="preserve"> </w:t>
      </w:r>
    </w:p>
    <w:p w:rsidR="001276B4" w:rsidRPr="00E04C70" w:rsidRDefault="001276B4" w:rsidP="001276B4">
      <w:pPr>
        <w:pStyle w:val="NoSpacing"/>
        <w:ind w:left="720" w:firstLine="720"/>
        <w:rPr>
          <w:rFonts w:ascii="Arial" w:hAnsi="Arial" w:cs="Arial"/>
          <w:sz w:val="20"/>
          <w:szCs w:val="20"/>
        </w:rPr>
      </w:pPr>
      <w:r w:rsidRPr="00E04C70">
        <w:rPr>
          <w:rFonts w:ascii="Arial" w:hAnsi="Arial" w:cs="Arial"/>
          <w:sz w:val="20"/>
          <w:szCs w:val="20"/>
        </w:rPr>
        <w:t>Susan Malone, OIE</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Steven McClung</w:t>
      </w:r>
      <w:r w:rsidRPr="00E04C70">
        <w:rPr>
          <w:rFonts w:ascii="Arial" w:hAnsi="Arial" w:cs="Arial"/>
          <w:sz w:val="20"/>
          <w:szCs w:val="20"/>
        </w:rPr>
        <w:t>, SSBE</w:t>
      </w: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ab/>
      </w:r>
      <w:r>
        <w:rPr>
          <w:rFonts w:ascii="Arial" w:hAnsi="Arial" w:cs="Arial"/>
          <w:sz w:val="20"/>
          <w:szCs w:val="20"/>
        </w:rPr>
        <w:tab/>
      </w:r>
      <w:r w:rsidRPr="00E04C70">
        <w:rPr>
          <w:rFonts w:ascii="Arial" w:hAnsi="Arial" w:cs="Arial"/>
          <w:sz w:val="20"/>
          <w:szCs w:val="20"/>
        </w:rPr>
        <w:t>Sarah May, OIE</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ab/>
        <w:t>Vincent Youngbauer, TIFT</w:t>
      </w:r>
    </w:p>
    <w:p w:rsidR="00F15831" w:rsidRDefault="001276B4" w:rsidP="001276B4">
      <w:pPr>
        <w:pStyle w:val="NoSpacing"/>
        <w:ind w:left="720" w:firstLine="720"/>
        <w:rPr>
          <w:rFonts w:ascii="Arial" w:hAnsi="Arial" w:cs="Arial"/>
          <w:sz w:val="20"/>
          <w:szCs w:val="20"/>
        </w:rPr>
      </w:pPr>
      <w:r>
        <w:rPr>
          <w:rFonts w:ascii="Arial" w:hAnsi="Arial" w:cs="Arial"/>
          <w:sz w:val="20"/>
          <w:szCs w:val="20"/>
        </w:rPr>
        <w:t>Gary Blome,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15831">
        <w:rPr>
          <w:rFonts w:ascii="Arial" w:hAnsi="Arial" w:cs="Arial"/>
          <w:sz w:val="20"/>
          <w:szCs w:val="20"/>
        </w:rPr>
        <w:t>Tony Kemp, Academic Advising</w:t>
      </w:r>
      <w:r w:rsidRPr="003A2102">
        <w:rPr>
          <w:rFonts w:ascii="Arial" w:hAnsi="Arial" w:cs="Arial"/>
          <w:sz w:val="20"/>
          <w:szCs w:val="20"/>
        </w:rPr>
        <w:tab/>
      </w:r>
      <w:r w:rsidRPr="003A2102">
        <w:rPr>
          <w:rFonts w:ascii="Arial" w:hAnsi="Arial" w:cs="Arial"/>
          <w:sz w:val="20"/>
          <w:szCs w:val="20"/>
        </w:rPr>
        <w:tab/>
      </w:r>
      <w:r w:rsidRPr="003A2102">
        <w:rPr>
          <w:rFonts w:ascii="Arial" w:hAnsi="Arial" w:cs="Arial"/>
          <w:sz w:val="20"/>
          <w:szCs w:val="20"/>
        </w:rPr>
        <w:tab/>
      </w:r>
      <w:r w:rsidR="00960EDE">
        <w:rPr>
          <w:rFonts w:ascii="Arial" w:hAnsi="Arial" w:cs="Arial"/>
          <w:sz w:val="20"/>
          <w:szCs w:val="20"/>
        </w:rPr>
        <w:t>Gail Johnson</w:t>
      </w:r>
      <w:r w:rsidR="00960EDE" w:rsidRPr="003A2102">
        <w:rPr>
          <w:rFonts w:ascii="Arial" w:hAnsi="Arial" w:cs="Arial"/>
          <w:sz w:val="20"/>
          <w:szCs w:val="20"/>
        </w:rPr>
        <w:t>, PEN</w:t>
      </w:r>
      <w:r w:rsidRPr="003A2102">
        <w:rPr>
          <w:rFonts w:ascii="Arial" w:hAnsi="Arial" w:cs="Arial"/>
          <w:sz w:val="20"/>
          <w:szCs w:val="20"/>
        </w:rPr>
        <w:tab/>
      </w:r>
      <w:r w:rsidR="00960EDE">
        <w:rPr>
          <w:rFonts w:ascii="Arial" w:hAnsi="Arial" w:cs="Arial"/>
          <w:sz w:val="20"/>
          <w:szCs w:val="20"/>
        </w:rPr>
        <w:tab/>
      </w:r>
      <w:r w:rsidR="00960EDE">
        <w:rPr>
          <w:rFonts w:ascii="Arial" w:hAnsi="Arial" w:cs="Arial"/>
          <w:sz w:val="20"/>
          <w:szCs w:val="20"/>
        </w:rPr>
        <w:tab/>
      </w:r>
      <w:r w:rsidR="00960EDE">
        <w:rPr>
          <w:rFonts w:ascii="Arial" w:hAnsi="Arial" w:cs="Arial"/>
          <w:sz w:val="20"/>
          <w:szCs w:val="20"/>
        </w:rPr>
        <w:tab/>
      </w:r>
      <w:r w:rsidR="00F15831">
        <w:rPr>
          <w:rFonts w:ascii="Arial" w:hAnsi="Arial" w:cs="Arial"/>
          <w:sz w:val="20"/>
          <w:szCs w:val="20"/>
        </w:rPr>
        <w:t>Theresa Rhodes, LIB</w:t>
      </w:r>
    </w:p>
    <w:p w:rsidR="00F15831" w:rsidRDefault="00960EDE" w:rsidP="001276B4">
      <w:pPr>
        <w:pStyle w:val="NoSpacing"/>
        <w:ind w:left="720" w:firstLine="720"/>
        <w:rPr>
          <w:rFonts w:ascii="Arial" w:hAnsi="Arial" w:cs="Arial"/>
          <w:sz w:val="20"/>
          <w:szCs w:val="20"/>
        </w:rPr>
      </w:pPr>
      <w:r>
        <w:rPr>
          <w:rFonts w:ascii="Arial" w:hAnsi="Arial" w:cs="Arial"/>
          <w:sz w:val="20"/>
          <w:szCs w:val="20"/>
        </w:rPr>
        <w:t>Stephen Hill</w:t>
      </w:r>
      <w:r w:rsidRPr="003A2102">
        <w:rPr>
          <w:rFonts w:ascii="Arial" w:hAnsi="Arial" w:cs="Arial"/>
          <w:sz w:val="20"/>
          <w:szCs w:val="20"/>
        </w:rPr>
        <w:t>, EGR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Jessica Ellison, Bursar</w:t>
      </w:r>
    </w:p>
    <w:p w:rsidR="00960EDE" w:rsidRDefault="00960EDE" w:rsidP="00960EDE">
      <w:pPr>
        <w:pStyle w:val="NoSpacing"/>
        <w:ind w:left="720" w:firstLine="720"/>
        <w:rPr>
          <w:rFonts w:ascii="Arial" w:hAnsi="Arial" w:cs="Arial"/>
          <w:sz w:val="20"/>
          <w:szCs w:val="20"/>
        </w:rPr>
      </w:pPr>
      <w:r>
        <w:rPr>
          <w:rFonts w:ascii="Arial" w:hAnsi="Arial" w:cs="Arial"/>
          <w:sz w:val="20"/>
          <w:szCs w:val="20"/>
        </w:rPr>
        <w:t>Dee Bratcher, CLA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Sybil Blalock, Athletics</w:t>
      </w:r>
    </w:p>
    <w:p w:rsidR="001276B4" w:rsidRPr="00E04C70" w:rsidRDefault="00960EDE" w:rsidP="00960EDE">
      <w:pPr>
        <w:pStyle w:val="NoSpacing"/>
        <w:ind w:left="720" w:firstLine="720"/>
        <w:rPr>
          <w:rFonts w:ascii="Arial" w:hAnsi="Arial" w:cs="Arial"/>
          <w:sz w:val="20"/>
          <w:szCs w:val="20"/>
        </w:rPr>
      </w:pPr>
      <w:r>
        <w:rPr>
          <w:rFonts w:ascii="Arial" w:hAnsi="Arial" w:cs="Arial"/>
          <w:sz w:val="20"/>
          <w:szCs w:val="20"/>
        </w:rPr>
        <w:t>Achim Kopp, CLA</w:t>
      </w:r>
      <w:r w:rsidR="001276B4">
        <w:rPr>
          <w:rFonts w:ascii="Arial" w:hAnsi="Arial" w:cs="Arial"/>
          <w:sz w:val="20"/>
          <w:szCs w:val="20"/>
        </w:rPr>
        <w:tab/>
      </w:r>
      <w:r w:rsidR="001276B4">
        <w:rPr>
          <w:rFonts w:ascii="Arial" w:hAnsi="Arial" w:cs="Arial"/>
          <w:sz w:val="20"/>
          <w:szCs w:val="20"/>
        </w:rPr>
        <w:tab/>
      </w:r>
      <w:r w:rsidR="001276B4">
        <w:rPr>
          <w:rFonts w:ascii="Arial" w:hAnsi="Arial" w:cs="Arial"/>
          <w:sz w:val="20"/>
          <w:szCs w:val="20"/>
        </w:rPr>
        <w:tab/>
      </w:r>
      <w:r w:rsidR="001276B4">
        <w:rPr>
          <w:rFonts w:ascii="Arial" w:hAnsi="Arial" w:cs="Arial"/>
          <w:sz w:val="20"/>
          <w:szCs w:val="20"/>
        </w:rPr>
        <w:tab/>
      </w:r>
      <w:r w:rsidR="001276B4">
        <w:rPr>
          <w:rFonts w:ascii="Arial" w:hAnsi="Arial" w:cs="Arial"/>
          <w:sz w:val="20"/>
          <w:szCs w:val="20"/>
        </w:rPr>
        <w:tab/>
      </w:r>
      <w:r w:rsidR="001276B4">
        <w:rPr>
          <w:rFonts w:ascii="Arial" w:hAnsi="Arial" w:cs="Arial"/>
          <w:sz w:val="20"/>
          <w:szCs w:val="20"/>
        </w:rPr>
        <w:tab/>
      </w:r>
      <w:r w:rsidR="001276B4">
        <w:rPr>
          <w:rFonts w:ascii="Arial" w:hAnsi="Arial" w:cs="Arial"/>
          <w:sz w:val="20"/>
          <w:szCs w:val="20"/>
        </w:rPr>
        <w:tab/>
      </w:r>
      <w:r w:rsidR="001276B4">
        <w:rPr>
          <w:rFonts w:ascii="Arial" w:hAnsi="Arial" w:cs="Arial"/>
          <w:sz w:val="20"/>
          <w:szCs w:val="20"/>
        </w:rPr>
        <w:tab/>
      </w:r>
    </w:p>
    <w:p w:rsidR="00F15831" w:rsidRPr="00E04C70" w:rsidRDefault="00F15831" w:rsidP="00F15831">
      <w:pPr>
        <w:pStyle w:val="NoSpacing"/>
        <w:ind w:left="720" w:firstLine="720"/>
        <w:rPr>
          <w:rFonts w:ascii="Arial" w:hAnsi="Arial" w:cs="Arial"/>
          <w:sz w:val="20"/>
          <w:szCs w:val="20"/>
        </w:rPr>
      </w:pPr>
      <w:r>
        <w:rPr>
          <w:rFonts w:ascii="Arial" w:hAnsi="Arial" w:cs="Arial"/>
          <w:sz w:val="20"/>
          <w:szCs w:val="20"/>
        </w:rPr>
        <w:t>Alba Rodriguez-Mitchell</w:t>
      </w:r>
      <w:r w:rsidRPr="00E04C70">
        <w:rPr>
          <w:rFonts w:ascii="Arial" w:hAnsi="Arial" w:cs="Arial"/>
          <w:sz w:val="20"/>
          <w:szCs w:val="20"/>
        </w:rPr>
        <w:t>, University Registrar</w:t>
      </w:r>
      <w:r>
        <w:rPr>
          <w:rFonts w:ascii="Arial" w:hAnsi="Arial" w:cs="Arial"/>
          <w:sz w:val="20"/>
          <w:szCs w:val="20"/>
        </w:rPr>
        <w:tab/>
      </w:r>
    </w:p>
    <w:p w:rsidR="00F15831" w:rsidRDefault="00F15831" w:rsidP="00F15831">
      <w:pPr>
        <w:pStyle w:val="NoSpacing"/>
        <w:ind w:left="720" w:firstLine="720"/>
        <w:rPr>
          <w:rFonts w:ascii="Arial" w:hAnsi="Arial" w:cs="Arial"/>
          <w:sz w:val="20"/>
          <w:szCs w:val="20"/>
        </w:rPr>
      </w:pPr>
    </w:p>
    <w:p w:rsidR="001276B4" w:rsidRPr="00E04C70" w:rsidRDefault="001276B4" w:rsidP="001276B4">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276B4" w:rsidRPr="00E04C70" w:rsidRDefault="001276B4" w:rsidP="001276B4">
      <w:pPr>
        <w:pStyle w:val="NoSpacing"/>
        <w:rPr>
          <w:rFonts w:ascii="Arial" w:hAnsi="Arial" w:cs="Arial"/>
          <w:sz w:val="20"/>
          <w:szCs w:val="20"/>
        </w:rPr>
      </w:pPr>
    </w:p>
    <w:p w:rsidR="001276B4" w:rsidRDefault="001276B4" w:rsidP="001276B4">
      <w:pPr>
        <w:pStyle w:val="NoSpacing"/>
        <w:rPr>
          <w:rFonts w:ascii="Arial" w:hAnsi="Arial" w:cs="Arial"/>
          <w:sz w:val="20"/>
          <w:szCs w:val="20"/>
        </w:rPr>
      </w:pPr>
      <w:r w:rsidRPr="00E04C70">
        <w:rPr>
          <w:rFonts w:ascii="Arial" w:hAnsi="Arial" w:cs="Arial"/>
          <w:sz w:val="20"/>
          <w:szCs w:val="20"/>
        </w:rPr>
        <w:tab/>
        <w:t>Members via teleconference:</w:t>
      </w:r>
    </w:p>
    <w:p w:rsidR="00960EDE" w:rsidRPr="00E04C70" w:rsidRDefault="00960EDE" w:rsidP="001276B4">
      <w:pPr>
        <w:pStyle w:val="NoSpacing"/>
        <w:rPr>
          <w:rFonts w:ascii="Arial" w:hAnsi="Arial" w:cs="Arial"/>
          <w:sz w:val="20"/>
          <w:szCs w:val="20"/>
        </w:rPr>
      </w:pPr>
      <w:r>
        <w:rPr>
          <w:rFonts w:ascii="Arial" w:hAnsi="Arial" w:cs="Arial"/>
          <w:sz w:val="20"/>
          <w:szCs w:val="20"/>
        </w:rPr>
        <w:tab/>
      </w:r>
      <w:r>
        <w:rPr>
          <w:rFonts w:ascii="Arial" w:hAnsi="Arial" w:cs="Arial"/>
          <w:sz w:val="20"/>
          <w:szCs w:val="20"/>
        </w:rPr>
        <w:tab/>
        <w:t>Priscilla Danheiser, PEN</w:t>
      </w:r>
    </w:p>
    <w:p w:rsidR="00960EDE" w:rsidRDefault="001276B4" w:rsidP="001276B4">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Maura Schlairet, NUR</w:t>
      </w:r>
    </w:p>
    <w:p w:rsidR="00960EDE" w:rsidRDefault="00960EDE" w:rsidP="001276B4">
      <w:pPr>
        <w:pStyle w:val="NoSpacing"/>
        <w:rPr>
          <w:rFonts w:ascii="Arial" w:hAnsi="Arial" w:cs="Arial"/>
          <w:sz w:val="20"/>
          <w:szCs w:val="20"/>
        </w:rPr>
      </w:pPr>
      <w:r>
        <w:rPr>
          <w:rFonts w:ascii="Arial" w:hAnsi="Arial" w:cs="Arial"/>
          <w:sz w:val="20"/>
          <w:szCs w:val="20"/>
        </w:rPr>
        <w:tab/>
      </w:r>
      <w:r>
        <w:rPr>
          <w:rFonts w:ascii="Arial" w:hAnsi="Arial" w:cs="Arial"/>
          <w:sz w:val="20"/>
          <w:szCs w:val="20"/>
        </w:rPr>
        <w:tab/>
        <w:t>Linda Mason Barber, NUR</w:t>
      </w:r>
    </w:p>
    <w:p w:rsidR="001276B4" w:rsidRDefault="00960EDE" w:rsidP="00960EDE">
      <w:pPr>
        <w:pStyle w:val="NoSpacing"/>
        <w:rPr>
          <w:rFonts w:ascii="Arial" w:hAnsi="Arial" w:cs="Arial"/>
          <w:sz w:val="20"/>
          <w:szCs w:val="20"/>
        </w:rPr>
      </w:pPr>
      <w:r>
        <w:rPr>
          <w:rFonts w:ascii="Arial" w:hAnsi="Arial" w:cs="Arial"/>
          <w:sz w:val="20"/>
          <w:szCs w:val="20"/>
        </w:rPr>
        <w:tab/>
      </w:r>
      <w:r>
        <w:rPr>
          <w:rFonts w:ascii="Arial" w:hAnsi="Arial" w:cs="Arial"/>
          <w:sz w:val="20"/>
          <w:szCs w:val="20"/>
        </w:rPr>
        <w:tab/>
        <w:t>Arte Kent</w:t>
      </w:r>
      <w:r w:rsidR="001276B4" w:rsidRPr="00E04C70">
        <w:rPr>
          <w:rFonts w:ascii="Arial" w:hAnsi="Arial" w:cs="Arial"/>
          <w:sz w:val="20"/>
          <w:szCs w:val="20"/>
        </w:rPr>
        <w:t>, SSBE</w:t>
      </w:r>
    </w:p>
    <w:p w:rsidR="001276B4" w:rsidRDefault="001276B4" w:rsidP="001276B4">
      <w:pPr>
        <w:pStyle w:val="NoSpacing"/>
        <w:rPr>
          <w:rFonts w:ascii="Arial" w:hAnsi="Arial" w:cs="Arial"/>
          <w:sz w:val="20"/>
          <w:szCs w:val="20"/>
        </w:rPr>
      </w:pPr>
      <w:r>
        <w:rPr>
          <w:rFonts w:ascii="Arial" w:hAnsi="Arial" w:cs="Arial"/>
          <w:sz w:val="20"/>
          <w:szCs w:val="20"/>
        </w:rPr>
        <w:tab/>
      </w:r>
      <w:r>
        <w:rPr>
          <w:rFonts w:ascii="Arial" w:hAnsi="Arial" w:cs="Arial"/>
          <w:sz w:val="20"/>
          <w:szCs w:val="20"/>
        </w:rPr>
        <w:tab/>
        <w:t>Jeff Hall, TIFT</w:t>
      </w:r>
    </w:p>
    <w:p w:rsidR="00960EDE" w:rsidRDefault="00960EDE" w:rsidP="00960EDE">
      <w:pPr>
        <w:pStyle w:val="NoSpacing"/>
        <w:ind w:left="720" w:firstLine="720"/>
        <w:rPr>
          <w:rFonts w:ascii="Arial" w:hAnsi="Arial" w:cs="Arial"/>
          <w:sz w:val="20"/>
          <w:szCs w:val="20"/>
        </w:rPr>
      </w:pPr>
      <w:r>
        <w:rPr>
          <w:rFonts w:ascii="Arial" w:hAnsi="Arial" w:cs="Arial"/>
          <w:sz w:val="20"/>
          <w:szCs w:val="20"/>
        </w:rPr>
        <w:t>Leslie Taylor, CHP</w:t>
      </w:r>
    </w:p>
    <w:p w:rsidR="001276B4" w:rsidRDefault="001276B4" w:rsidP="001276B4">
      <w:pPr>
        <w:pStyle w:val="NoSpacing"/>
        <w:rPr>
          <w:rFonts w:ascii="Arial" w:hAnsi="Arial" w:cs="Arial"/>
          <w:sz w:val="20"/>
          <w:szCs w:val="20"/>
        </w:rPr>
      </w:pPr>
    </w:p>
    <w:p w:rsidR="00960EDE" w:rsidRDefault="00960EDE" w:rsidP="001276B4">
      <w:pPr>
        <w:pStyle w:val="NoSpacing"/>
        <w:rPr>
          <w:rFonts w:ascii="Arial" w:hAnsi="Arial" w:cs="Arial"/>
          <w:sz w:val="20"/>
          <w:szCs w:val="20"/>
        </w:rPr>
      </w:pPr>
      <w:r>
        <w:rPr>
          <w:rFonts w:ascii="Arial" w:hAnsi="Arial" w:cs="Arial"/>
          <w:sz w:val="20"/>
          <w:szCs w:val="20"/>
        </w:rPr>
        <w:tab/>
        <w:t xml:space="preserve">Guests Admin. </w:t>
      </w:r>
      <w:proofErr w:type="gramStart"/>
      <w:r>
        <w:rPr>
          <w:rFonts w:ascii="Arial" w:hAnsi="Arial" w:cs="Arial"/>
          <w:sz w:val="20"/>
          <w:szCs w:val="20"/>
        </w:rPr>
        <w:t>Bld.</w:t>
      </w:r>
      <w:proofErr w:type="gramEnd"/>
    </w:p>
    <w:p w:rsidR="00960EDE" w:rsidRDefault="00960EDE" w:rsidP="001276B4">
      <w:pPr>
        <w:pStyle w:val="NoSpacing"/>
        <w:rPr>
          <w:rFonts w:ascii="Arial" w:hAnsi="Arial" w:cs="Arial"/>
          <w:sz w:val="20"/>
          <w:szCs w:val="20"/>
        </w:rPr>
      </w:pPr>
      <w:r>
        <w:rPr>
          <w:rFonts w:ascii="Arial" w:hAnsi="Arial" w:cs="Arial"/>
          <w:sz w:val="20"/>
          <w:szCs w:val="20"/>
        </w:rPr>
        <w:tab/>
      </w:r>
      <w:r>
        <w:rPr>
          <w:rFonts w:ascii="Arial" w:hAnsi="Arial" w:cs="Arial"/>
          <w:sz w:val="20"/>
          <w:szCs w:val="20"/>
        </w:rPr>
        <w:tab/>
        <w:t>Sarah McCommon, Registrar</w:t>
      </w:r>
    </w:p>
    <w:p w:rsidR="00960EDE" w:rsidRDefault="00960EDE" w:rsidP="001276B4">
      <w:pPr>
        <w:pStyle w:val="NoSpacing"/>
        <w:rPr>
          <w:rFonts w:ascii="Arial" w:hAnsi="Arial" w:cs="Arial"/>
          <w:sz w:val="20"/>
          <w:szCs w:val="20"/>
        </w:rPr>
      </w:pPr>
      <w:r>
        <w:rPr>
          <w:rFonts w:ascii="Arial" w:hAnsi="Arial" w:cs="Arial"/>
          <w:sz w:val="20"/>
          <w:szCs w:val="20"/>
        </w:rPr>
        <w:tab/>
      </w:r>
      <w:r>
        <w:rPr>
          <w:rFonts w:ascii="Arial" w:hAnsi="Arial" w:cs="Arial"/>
          <w:sz w:val="20"/>
          <w:szCs w:val="20"/>
        </w:rPr>
        <w:tab/>
        <w:t>LaShunda Walker, Registrar</w:t>
      </w:r>
    </w:p>
    <w:p w:rsidR="00960EDE" w:rsidRDefault="00960EDE" w:rsidP="001276B4">
      <w:pPr>
        <w:pStyle w:val="NoSpacing"/>
        <w:rPr>
          <w:rFonts w:ascii="Arial" w:hAnsi="Arial" w:cs="Arial"/>
          <w:sz w:val="20"/>
          <w:szCs w:val="20"/>
        </w:rPr>
      </w:pPr>
      <w:r>
        <w:rPr>
          <w:rFonts w:ascii="Arial" w:hAnsi="Arial" w:cs="Arial"/>
          <w:sz w:val="20"/>
          <w:szCs w:val="20"/>
        </w:rPr>
        <w:tab/>
      </w:r>
    </w:p>
    <w:p w:rsidR="00960EDE" w:rsidRDefault="00960EDE" w:rsidP="00960EDE">
      <w:pPr>
        <w:pStyle w:val="NoSpacing"/>
        <w:ind w:firstLine="720"/>
        <w:rPr>
          <w:rFonts w:ascii="Arial" w:hAnsi="Arial" w:cs="Arial"/>
          <w:sz w:val="20"/>
          <w:szCs w:val="20"/>
        </w:rPr>
      </w:pPr>
      <w:r>
        <w:rPr>
          <w:rFonts w:ascii="Arial" w:hAnsi="Arial" w:cs="Arial"/>
          <w:sz w:val="20"/>
          <w:szCs w:val="20"/>
        </w:rPr>
        <w:t>Guests via teleconference</w:t>
      </w:r>
    </w:p>
    <w:p w:rsidR="001276B4" w:rsidRDefault="001276B4" w:rsidP="001276B4">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Kelly McMichael, OIE</w:t>
      </w:r>
      <w:r w:rsidR="00960ED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276B4" w:rsidRPr="00E04C70" w:rsidRDefault="001276B4" w:rsidP="001276B4">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960EDE">
        <w:rPr>
          <w:rFonts w:ascii="Arial" w:hAnsi="Arial" w:cs="Arial"/>
          <w:sz w:val="20"/>
          <w:szCs w:val="20"/>
        </w:rPr>
        <w:t>Diana Hill, Registrar</w:t>
      </w:r>
    </w:p>
    <w:p w:rsidR="001276B4" w:rsidRPr="00E04C70" w:rsidRDefault="001276B4" w:rsidP="001276B4">
      <w:pPr>
        <w:pStyle w:val="NoSpacing"/>
        <w:rPr>
          <w:rFonts w:ascii="Arial" w:hAnsi="Arial" w:cs="Arial"/>
          <w:sz w:val="20"/>
          <w:szCs w:val="20"/>
        </w:rPr>
      </w:pPr>
    </w:p>
    <w:p w:rsidR="001276B4" w:rsidRPr="00E04C70" w:rsidRDefault="00FA2BD1" w:rsidP="001276B4">
      <w:pPr>
        <w:pStyle w:val="NoSpacing"/>
        <w:rPr>
          <w:rFonts w:ascii="Arial" w:hAnsi="Arial" w:cs="Arial"/>
          <w:sz w:val="20"/>
          <w:szCs w:val="20"/>
        </w:rPr>
      </w:pPr>
      <w:r>
        <w:rPr>
          <w:rFonts w:ascii="Arial" w:hAnsi="Arial" w:cs="Arial"/>
          <w:sz w:val="20"/>
          <w:szCs w:val="20"/>
        </w:rPr>
        <w:t>Minutes from the March 15</w:t>
      </w:r>
      <w:r w:rsidR="001276B4" w:rsidRPr="00E04C70">
        <w:rPr>
          <w:rFonts w:ascii="Arial" w:hAnsi="Arial" w:cs="Arial"/>
          <w:sz w:val="20"/>
          <w:szCs w:val="20"/>
        </w:rPr>
        <w:t>, 201</w:t>
      </w:r>
      <w:r>
        <w:rPr>
          <w:rFonts w:ascii="Arial" w:hAnsi="Arial" w:cs="Arial"/>
          <w:sz w:val="20"/>
          <w:szCs w:val="20"/>
        </w:rPr>
        <w:t>8</w:t>
      </w:r>
      <w:r w:rsidR="001276B4" w:rsidRPr="00E04C70">
        <w:rPr>
          <w:rFonts w:ascii="Arial" w:hAnsi="Arial" w:cs="Arial"/>
          <w:sz w:val="20"/>
          <w:szCs w:val="20"/>
        </w:rPr>
        <w:t xml:space="preserve"> meeting were revie</w:t>
      </w:r>
      <w:r w:rsidR="001276B4">
        <w:rPr>
          <w:rFonts w:ascii="Arial" w:hAnsi="Arial" w:cs="Arial"/>
          <w:sz w:val="20"/>
          <w:szCs w:val="20"/>
        </w:rPr>
        <w:t>wed.  It was motioned by Blome</w:t>
      </w:r>
      <w:r>
        <w:rPr>
          <w:rFonts w:ascii="Arial" w:hAnsi="Arial" w:cs="Arial"/>
          <w:sz w:val="20"/>
          <w:szCs w:val="20"/>
        </w:rPr>
        <w:t xml:space="preserve"> and seconded by Youngbauer</w:t>
      </w:r>
      <w:r w:rsidR="001276B4" w:rsidRPr="00E04C70">
        <w:rPr>
          <w:rFonts w:ascii="Arial" w:hAnsi="Arial" w:cs="Arial"/>
          <w:sz w:val="20"/>
          <w:szCs w:val="20"/>
        </w:rPr>
        <w:t xml:space="preserve"> that</w:t>
      </w:r>
      <w:r>
        <w:rPr>
          <w:rFonts w:ascii="Arial" w:hAnsi="Arial" w:cs="Arial"/>
          <w:sz w:val="20"/>
          <w:szCs w:val="20"/>
        </w:rPr>
        <w:t xml:space="preserve"> the</w:t>
      </w:r>
      <w:r w:rsidR="001276B4" w:rsidRPr="00E04C70">
        <w:rPr>
          <w:rFonts w:ascii="Arial" w:hAnsi="Arial" w:cs="Arial"/>
          <w:sz w:val="20"/>
          <w:szCs w:val="20"/>
        </w:rPr>
        <w:t xml:space="preserve"> minutes of the last meeting be approved.  Minutes were approved as written.</w:t>
      </w:r>
    </w:p>
    <w:p w:rsidR="001276B4" w:rsidRPr="00E04C70" w:rsidRDefault="001276B4" w:rsidP="001276B4">
      <w:pPr>
        <w:pStyle w:val="NoSpacing"/>
        <w:rPr>
          <w:rFonts w:ascii="Arial" w:hAnsi="Arial" w:cs="Arial"/>
          <w:sz w:val="20"/>
          <w:szCs w:val="20"/>
        </w:rPr>
      </w:pPr>
    </w:p>
    <w:p w:rsidR="001276B4" w:rsidRPr="00E04C70" w:rsidRDefault="001276B4" w:rsidP="001276B4">
      <w:pPr>
        <w:pStyle w:val="NoSpacing"/>
        <w:rPr>
          <w:rStyle w:val="Strong"/>
          <w:rFonts w:ascii="Arial" w:hAnsi="Arial" w:cs="Arial"/>
          <w:bCs w:val="0"/>
          <w:sz w:val="20"/>
          <w:szCs w:val="20"/>
        </w:rPr>
      </w:pPr>
    </w:p>
    <w:p w:rsidR="001276B4" w:rsidRPr="00E04C70" w:rsidRDefault="001276B4" w:rsidP="001276B4">
      <w:pPr>
        <w:pStyle w:val="NoSpacing"/>
        <w:rPr>
          <w:rFonts w:ascii="Arial" w:hAnsi="Arial" w:cs="Arial"/>
          <w:sz w:val="20"/>
          <w:szCs w:val="20"/>
        </w:rPr>
      </w:pPr>
      <w:r>
        <w:rPr>
          <w:rFonts w:ascii="Arial" w:hAnsi="Arial" w:cs="Arial"/>
          <w:b/>
          <w:sz w:val="20"/>
          <w:szCs w:val="20"/>
        </w:rPr>
        <w:t>UC Goals</w:t>
      </w:r>
      <w:r w:rsidRPr="00E04C70">
        <w:rPr>
          <w:rFonts w:ascii="Arial" w:hAnsi="Arial" w:cs="Arial"/>
          <w:b/>
          <w:sz w:val="20"/>
          <w:szCs w:val="20"/>
        </w:rPr>
        <w:t xml:space="preserve"> – Marilyn Mindingall</w:t>
      </w:r>
    </w:p>
    <w:p w:rsidR="001276B4" w:rsidRPr="00E04C70" w:rsidRDefault="001276B4" w:rsidP="001276B4">
      <w:pPr>
        <w:pStyle w:val="NoSpacing"/>
        <w:rPr>
          <w:rFonts w:ascii="Arial" w:hAnsi="Arial" w:cs="Arial"/>
          <w:b/>
          <w:sz w:val="20"/>
          <w:szCs w:val="20"/>
        </w:rPr>
      </w:pPr>
    </w:p>
    <w:p w:rsidR="001276B4" w:rsidRDefault="001276B4" w:rsidP="001276B4">
      <w:pPr>
        <w:pStyle w:val="NoSpacing"/>
        <w:rPr>
          <w:rFonts w:ascii="Arial" w:hAnsi="Arial" w:cs="Arial"/>
          <w:sz w:val="20"/>
          <w:szCs w:val="20"/>
        </w:rPr>
      </w:pPr>
      <w:r w:rsidRPr="00E04C70">
        <w:rPr>
          <w:rFonts w:ascii="Arial" w:hAnsi="Arial" w:cs="Arial"/>
          <w:sz w:val="20"/>
          <w:szCs w:val="20"/>
        </w:rPr>
        <w:t xml:space="preserve">Mindingall </w:t>
      </w:r>
      <w:r>
        <w:rPr>
          <w:rFonts w:ascii="Arial" w:hAnsi="Arial" w:cs="Arial"/>
          <w:sz w:val="20"/>
          <w:szCs w:val="20"/>
        </w:rPr>
        <w:t>noted that ther</w:t>
      </w:r>
      <w:r w:rsidR="00FA2BD1">
        <w:rPr>
          <w:rFonts w:ascii="Arial" w:hAnsi="Arial" w:cs="Arial"/>
          <w:sz w:val="20"/>
          <w:szCs w:val="20"/>
        </w:rPr>
        <w:t>e are three basic goals for 2018</w:t>
      </w:r>
      <w:r>
        <w:rPr>
          <w:rFonts w:ascii="Arial" w:hAnsi="Arial" w:cs="Arial"/>
          <w:sz w:val="20"/>
          <w:szCs w:val="20"/>
        </w:rPr>
        <w:t>-201</w:t>
      </w:r>
      <w:r w:rsidR="00FA2BD1">
        <w:rPr>
          <w:rFonts w:ascii="Arial" w:hAnsi="Arial" w:cs="Arial"/>
          <w:sz w:val="20"/>
          <w:szCs w:val="20"/>
        </w:rPr>
        <w:t>9</w:t>
      </w:r>
      <w:r>
        <w:rPr>
          <w:rFonts w:ascii="Arial" w:hAnsi="Arial" w:cs="Arial"/>
          <w:sz w:val="20"/>
          <w:szCs w:val="20"/>
        </w:rPr>
        <w:t>.  The goals are</w:t>
      </w:r>
      <w:r w:rsidR="00BD3DEC">
        <w:rPr>
          <w:rFonts w:ascii="Arial" w:hAnsi="Arial" w:cs="Arial"/>
          <w:sz w:val="20"/>
          <w:szCs w:val="20"/>
        </w:rPr>
        <w:t xml:space="preserve"> similar to the ones from the previous year.</w:t>
      </w:r>
    </w:p>
    <w:p w:rsidR="001276B4" w:rsidRDefault="001276B4" w:rsidP="001276B4">
      <w:pPr>
        <w:pStyle w:val="NoSpacing"/>
        <w:rPr>
          <w:rFonts w:ascii="Arial" w:hAnsi="Arial" w:cs="Arial"/>
          <w:sz w:val="20"/>
          <w:szCs w:val="20"/>
        </w:rPr>
      </w:pPr>
    </w:p>
    <w:p w:rsidR="001276B4" w:rsidRDefault="00FA2BD1" w:rsidP="001276B4">
      <w:pPr>
        <w:pStyle w:val="NoSpacing"/>
        <w:numPr>
          <w:ilvl w:val="0"/>
          <w:numId w:val="1"/>
        </w:numPr>
        <w:rPr>
          <w:rFonts w:ascii="Arial" w:hAnsi="Arial" w:cs="Arial"/>
          <w:i/>
          <w:sz w:val="18"/>
          <w:szCs w:val="18"/>
        </w:rPr>
      </w:pPr>
      <w:r>
        <w:rPr>
          <w:rFonts w:ascii="Arial" w:hAnsi="Arial" w:cs="Arial"/>
          <w:i/>
          <w:sz w:val="18"/>
          <w:szCs w:val="18"/>
        </w:rPr>
        <w:t>Continue to r</w:t>
      </w:r>
      <w:r w:rsidR="001276B4" w:rsidRPr="00AC45E5">
        <w:rPr>
          <w:rFonts w:ascii="Arial" w:hAnsi="Arial" w:cs="Arial"/>
          <w:i/>
          <w:sz w:val="18"/>
          <w:szCs w:val="18"/>
        </w:rPr>
        <w:t>efine the Academic Program Change</w:t>
      </w:r>
      <w:r>
        <w:rPr>
          <w:rFonts w:ascii="Arial" w:hAnsi="Arial" w:cs="Arial"/>
          <w:i/>
          <w:sz w:val="18"/>
          <w:szCs w:val="18"/>
        </w:rPr>
        <w:t xml:space="preserve"> Form, the </w:t>
      </w:r>
      <w:r w:rsidR="001276B4">
        <w:rPr>
          <w:rFonts w:ascii="Arial" w:hAnsi="Arial" w:cs="Arial"/>
          <w:i/>
          <w:sz w:val="18"/>
          <w:szCs w:val="18"/>
        </w:rPr>
        <w:t>Pro Forma</w:t>
      </w:r>
      <w:r>
        <w:rPr>
          <w:rFonts w:ascii="Arial" w:hAnsi="Arial" w:cs="Arial"/>
          <w:i/>
          <w:sz w:val="18"/>
          <w:szCs w:val="18"/>
        </w:rPr>
        <w:t>,</w:t>
      </w:r>
      <w:r w:rsidR="001276B4">
        <w:rPr>
          <w:rFonts w:ascii="Arial" w:hAnsi="Arial" w:cs="Arial"/>
          <w:i/>
          <w:sz w:val="18"/>
          <w:szCs w:val="18"/>
        </w:rPr>
        <w:t xml:space="preserve"> and processes.</w:t>
      </w:r>
    </w:p>
    <w:p w:rsidR="001276B4" w:rsidRPr="00FA2BD1" w:rsidRDefault="00FA2BD1" w:rsidP="001276B4">
      <w:pPr>
        <w:pStyle w:val="NoSpacing"/>
        <w:ind w:left="1080"/>
        <w:rPr>
          <w:rFonts w:ascii="Arial" w:hAnsi="Arial" w:cs="Arial"/>
          <w:sz w:val="18"/>
          <w:szCs w:val="18"/>
        </w:rPr>
      </w:pPr>
      <w:r>
        <w:rPr>
          <w:rFonts w:ascii="Arial" w:hAnsi="Arial" w:cs="Arial"/>
          <w:sz w:val="18"/>
          <w:szCs w:val="18"/>
        </w:rPr>
        <w:t>During the summer some revisions were made based on feedback.</w:t>
      </w:r>
      <w:r w:rsidR="001276B4" w:rsidRPr="00FA2BD1">
        <w:rPr>
          <w:rFonts w:ascii="Arial" w:hAnsi="Arial" w:cs="Arial"/>
          <w:sz w:val="18"/>
          <w:szCs w:val="18"/>
        </w:rPr>
        <w:t xml:space="preserve"> </w:t>
      </w:r>
      <w:r>
        <w:rPr>
          <w:rFonts w:ascii="Arial" w:hAnsi="Arial" w:cs="Arial"/>
          <w:sz w:val="18"/>
          <w:szCs w:val="18"/>
        </w:rPr>
        <w:t xml:space="preserve">Recommendations for improvements are to be kept by members then </w:t>
      </w:r>
      <w:r w:rsidR="001276B4" w:rsidRPr="00FA2BD1">
        <w:rPr>
          <w:rFonts w:ascii="Arial" w:hAnsi="Arial" w:cs="Arial"/>
          <w:sz w:val="18"/>
          <w:szCs w:val="18"/>
        </w:rPr>
        <w:t>submit</w:t>
      </w:r>
      <w:r>
        <w:rPr>
          <w:rFonts w:ascii="Arial" w:hAnsi="Arial" w:cs="Arial"/>
          <w:sz w:val="18"/>
          <w:szCs w:val="18"/>
        </w:rPr>
        <w:t>ted</w:t>
      </w:r>
      <w:r w:rsidR="001276B4" w:rsidRPr="00FA2BD1">
        <w:rPr>
          <w:rFonts w:ascii="Arial" w:hAnsi="Arial" w:cs="Arial"/>
          <w:sz w:val="18"/>
          <w:szCs w:val="18"/>
        </w:rPr>
        <w:t xml:space="preserve"> to Mindingall </w:t>
      </w:r>
      <w:r>
        <w:rPr>
          <w:rFonts w:ascii="Arial" w:hAnsi="Arial" w:cs="Arial"/>
          <w:sz w:val="18"/>
          <w:szCs w:val="18"/>
        </w:rPr>
        <w:t>at</w:t>
      </w:r>
      <w:r w:rsidR="001276B4" w:rsidRPr="00FA2BD1">
        <w:rPr>
          <w:rFonts w:ascii="Arial" w:hAnsi="Arial" w:cs="Arial"/>
          <w:sz w:val="18"/>
          <w:szCs w:val="18"/>
        </w:rPr>
        <w:t xml:space="preserve"> the end of the academic year.  </w:t>
      </w:r>
      <w:r>
        <w:rPr>
          <w:rFonts w:ascii="Arial" w:hAnsi="Arial" w:cs="Arial"/>
          <w:sz w:val="18"/>
          <w:szCs w:val="18"/>
        </w:rPr>
        <w:t>Again, recommendations will be reviewed with r</w:t>
      </w:r>
      <w:r w:rsidR="001276B4" w:rsidRPr="00FA2BD1">
        <w:rPr>
          <w:rFonts w:ascii="Arial" w:hAnsi="Arial" w:cs="Arial"/>
          <w:sz w:val="18"/>
          <w:szCs w:val="18"/>
        </w:rPr>
        <w:t xml:space="preserve">evisions </w:t>
      </w:r>
      <w:r>
        <w:rPr>
          <w:rFonts w:ascii="Arial" w:hAnsi="Arial" w:cs="Arial"/>
          <w:sz w:val="18"/>
          <w:szCs w:val="18"/>
        </w:rPr>
        <w:t>made</w:t>
      </w:r>
      <w:r w:rsidR="001276B4" w:rsidRPr="00FA2BD1">
        <w:rPr>
          <w:rFonts w:ascii="Arial" w:hAnsi="Arial" w:cs="Arial"/>
          <w:sz w:val="18"/>
          <w:szCs w:val="18"/>
        </w:rPr>
        <w:t xml:space="preserve"> during the summer.</w:t>
      </w:r>
    </w:p>
    <w:p w:rsidR="001276B4" w:rsidRDefault="001276B4" w:rsidP="001276B4">
      <w:pPr>
        <w:pStyle w:val="NoSpacing"/>
        <w:ind w:left="1080"/>
        <w:rPr>
          <w:rFonts w:ascii="Arial" w:hAnsi="Arial" w:cs="Arial"/>
          <w:i/>
          <w:sz w:val="18"/>
          <w:szCs w:val="18"/>
        </w:rPr>
      </w:pPr>
    </w:p>
    <w:p w:rsidR="001276B4" w:rsidRPr="00AC45E5" w:rsidRDefault="001276B4" w:rsidP="001276B4">
      <w:pPr>
        <w:pStyle w:val="NoSpacing"/>
        <w:ind w:firstLine="720"/>
        <w:rPr>
          <w:rFonts w:ascii="Arial" w:hAnsi="Arial" w:cs="Arial"/>
          <w:i/>
          <w:sz w:val="18"/>
          <w:szCs w:val="18"/>
        </w:rPr>
      </w:pPr>
      <w:r>
        <w:rPr>
          <w:rFonts w:ascii="Arial" w:hAnsi="Arial" w:cs="Arial"/>
          <w:i/>
          <w:sz w:val="18"/>
          <w:szCs w:val="18"/>
        </w:rPr>
        <w:t xml:space="preserve">B.   </w:t>
      </w:r>
      <w:r w:rsidR="00BD3DEC">
        <w:rPr>
          <w:rFonts w:ascii="Arial" w:hAnsi="Arial" w:cs="Arial"/>
          <w:i/>
          <w:sz w:val="18"/>
          <w:szCs w:val="18"/>
        </w:rPr>
        <w:t>Complete work on the</w:t>
      </w:r>
      <w:r w:rsidRPr="00AC45E5">
        <w:rPr>
          <w:rFonts w:ascii="Arial" w:hAnsi="Arial" w:cs="Arial"/>
          <w:i/>
          <w:sz w:val="18"/>
          <w:szCs w:val="18"/>
        </w:rPr>
        <w:t xml:space="preserve"> definition/criteria</w:t>
      </w:r>
      <w:r w:rsidR="00B718BD">
        <w:rPr>
          <w:rFonts w:ascii="Arial" w:hAnsi="Arial" w:cs="Arial"/>
          <w:i/>
          <w:sz w:val="18"/>
          <w:szCs w:val="18"/>
        </w:rPr>
        <w:t>/policy/procedures</w:t>
      </w:r>
      <w:r w:rsidRPr="00AC45E5">
        <w:rPr>
          <w:rFonts w:ascii="Arial" w:hAnsi="Arial" w:cs="Arial"/>
          <w:i/>
          <w:sz w:val="18"/>
          <w:szCs w:val="18"/>
        </w:rPr>
        <w:t xml:space="preserve"> for </w:t>
      </w:r>
      <w:r>
        <w:rPr>
          <w:rFonts w:ascii="Arial" w:hAnsi="Arial" w:cs="Arial"/>
          <w:i/>
          <w:sz w:val="18"/>
          <w:szCs w:val="18"/>
        </w:rPr>
        <w:t>academic</w:t>
      </w:r>
      <w:r w:rsidRPr="00AC45E5">
        <w:rPr>
          <w:rFonts w:ascii="Arial" w:hAnsi="Arial" w:cs="Arial"/>
          <w:i/>
          <w:sz w:val="18"/>
          <w:szCs w:val="18"/>
        </w:rPr>
        <w:t xml:space="preserve"> certificates. </w:t>
      </w:r>
    </w:p>
    <w:p w:rsidR="001276B4" w:rsidRPr="00BD3DEC" w:rsidRDefault="00BD3DEC" w:rsidP="00BD3DEC">
      <w:pPr>
        <w:pStyle w:val="NoSpacing"/>
        <w:ind w:left="1020"/>
        <w:rPr>
          <w:rFonts w:ascii="Arial" w:hAnsi="Arial" w:cs="Arial"/>
          <w:sz w:val="18"/>
          <w:szCs w:val="18"/>
        </w:rPr>
      </w:pPr>
      <w:r>
        <w:rPr>
          <w:rFonts w:ascii="Arial" w:hAnsi="Arial" w:cs="Arial"/>
          <w:sz w:val="18"/>
          <w:szCs w:val="18"/>
        </w:rPr>
        <w:t>The UC has been working on the certificate p</w:t>
      </w:r>
      <w:r w:rsidR="001276B4" w:rsidRPr="00BD3DEC">
        <w:rPr>
          <w:rFonts w:ascii="Arial" w:hAnsi="Arial" w:cs="Arial"/>
          <w:sz w:val="18"/>
          <w:szCs w:val="18"/>
        </w:rPr>
        <w:t>olicy</w:t>
      </w:r>
      <w:r>
        <w:rPr>
          <w:rFonts w:ascii="Arial" w:hAnsi="Arial" w:cs="Arial"/>
          <w:sz w:val="18"/>
          <w:szCs w:val="18"/>
        </w:rPr>
        <w:t xml:space="preserve"> for over a year.</w:t>
      </w:r>
      <w:r w:rsidR="001276B4">
        <w:rPr>
          <w:rFonts w:ascii="Arial" w:hAnsi="Arial" w:cs="Arial"/>
          <w:i/>
          <w:sz w:val="18"/>
          <w:szCs w:val="18"/>
        </w:rPr>
        <w:t xml:space="preserve"> </w:t>
      </w:r>
      <w:r w:rsidR="001276B4" w:rsidRPr="00BD3DEC">
        <w:rPr>
          <w:rFonts w:ascii="Arial" w:hAnsi="Arial" w:cs="Arial"/>
          <w:sz w:val="18"/>
          <w:szCs w:val="18"/>
        </w:rPr>
        <w:t xml:space="preserve">Mindingall </w:t>
      </w:r>
      <w:r w:rsidRPr="00BD3DEC">
        <w:rPr>
          <w:rFonts w:ascii="Arial" w:hAnsi="Arial" w:cs="Arial"/>
          <w:sz w:val="18"/>
          <w:szCs w:val="18"/>
        </w:rPr>
        <w:t>is hopeful</w:t>
      </w:r>
      <w:r w:rsidR="001276B4" w:rsidRPr="00BD3DEC">
        <w:rPr>
          <w:rFonts w:ascii="Arial" w:hAnsi="Arial" w:cs="Arial"/>
          <w:sz w:val="18"/>
          <w:szCs w:val="18"/>
        </w:rPr>
        <w:t xml:space="preserve"> that the UC can </w:t>
      </w:r>
      <w:r w:rsidRPr="00BD3DEC">
        <w:rPr>
          <w:rFonts w:ascii="Arial" w:hAnsi="Arial" w:cs="Arial"/>
          <w:sz w:val="18"/>
          <w:szCs w:val="18"/>
        </w:rPr>
        <w:t>complete and approve the</w:t>
      </w:r>
      <w:r w:rsidR="001276B4" w:rsidRPr="00BD3DEC">
        <w:rPr>
          <w:rFonts w:ascii="Arial" w:hAnsi="Arial" w:cs="Arial"/>
          <w:sz w:val="18"/>
          <w:szCs w:val="18"/>
        </w:rPr>
        <w:t xml:space="preserve"> work </w:t>
      </w:r>
      <w:r w:rsidRPr="00BD3DEC">
        <w:rPr>
          <w:rFonts w:ascii="Arial" w:hAnsi="Arial" w:cs="Arial"/>
          <w:sz w:val="18"/>
          <w:szCs w:val="18"/>
        </w:rPr>
        <w:t>this fall</w:t>
      </w:r>
      <w:r>
        <w:rPr>
          <w:rFonts w:ascii="Arial" w:hAnsi="Arial" w:cs="Arial"/>
          <w:sz w:val="18"/>
          <w:szCs w:val="18"/>
        </w:rPr>
        <w:t>.</w:t>
      </w:r>
    </w:p>
    <w:p w:rsidR="001276B4" w:rsidRDefault="001276B4" w:rsidP="001276B4">
      <w:pPr>
        <w:pStyle w:val="NoSpacing"/>
        <w:ind w:left="720"/>
        <w:rPr>
          <w:rFonts w:ascii="Arial" w:hAnsi="Arial" w:cs="Arial"/>
          <w:i/>
          <w:sz w:val="18"/>
          <w:szCs w:val="18"/>
        </w:rPr>
      </w:pPr>
      <w:r>
        <w:rPr>
          <w:rFonts w:ascii="Arial" w:hAnsi="Arial" w:cs="Arial"/>
          <w:i/>
          <w:sz w:val="18"/>
          <w:szCs w:val="18"/>
        </w:rPr>
        <w:lastRenderedPageBreak/>
        <w:t xml:space="preserve">C.   </w:t>
      </w:r>
      <w:r w:rsidRPr="00AC45E5">
        <w:rPr>
          <w:rFonts w:ascii="Arial" w:hAnsi="Arial" w:cs="Arial"/>
          <w:i/>
          <w:sz w:val="18"/>
          <w:szCs w:val="18"/>
        </w:rPr>
        <w:t xml:space="preserve">Make determinations regarding the undergraduate curriculum to include courses, programs, and policy </w:t>
      </w:r>
      <w:r>
        <w:rPr>
          <w:rFonts w:ascii="Arial" w:hAnsi="Arial" w:cs="Arial"/>
          <w:i/>
          <w:sz w:val="18"/>
          <w:szCs w:val="18"/>
        </w:rPr>
        <w:t xml:space="preserve">  </w:t>
      </w:r>
    </w:p>
    <w:p w:rsidR="00BD3DEC" w:rsidRDefault="001276B4" w:rsidP="001276B4">
      <w:pPr>
        <w:pStyle w:val="NoSpacing"/>
        <w:ind w:left="720"/>
        <w:rPr>
          <w:rFonts w:ascii="Arial" w:hAnsi="Arial" w:cs="Arial"/>
          <w:i/>
          <w:sz w:val="18"/>
          <w:szCs w:val="18"/>
        </w:rPr>
      </w:pPr>
      <w:r>
        <w:rPr>
          <w:rFonts w:ascii="Arial" w:hAnsi="Arial" w:cs="Arial"/>
          <w:i/>
          <w:sz w:val="18"/>
          <w:szCs w:val="18"/>
        </w:rPr>
        <w:t xml:space="preserve">      </w:t>
      </w:r>
      <w:r w:rsidRPr="00AC45E5">
        <w:rPr>
          <w:rFonts w:ascii="Arial" w:hAnsi="Arial" w:cs="Arial"/>
          <w:i/>
          <w:sz w:val="18"/>
          <w:szCs w:val="18"/>
        </w:rPr>
        <w:t>(</w:t>
      </w:r>
      <w:proofErr w:type="gramStart"/>
      <w:r w:rsidRPr="00AC45E5">
        <w:rPr>
          <w:rFonts w:ascii="Arial" w:hAnsi="Arial" w:cs="Arial"/>
          <w:i/>
          <w:sz w:val="18"/>
          <w:szCs w:val="18"/>
        </w:rPr>
        <w:t>sans</w:t>
      </w:r>
      <w:proofErr w:type="gramEnd"/>
      <w:r w:rsidRPr="00AC45E5">
        <w:rPr>
          <w:rFonts w:ascii="Arial" w:hAnsi="Arial" w:cs="Arial"/>
          <w:i/>
          <w:sz w:val="18"/>
          <w:szCs w:val="18"/>
        </w:rPr>
        <w:t xml:space="preserve"> the areas under the auspices of general education).</w:t>
      </w:r>
      <w:r>
        <w:rPr>
          <w:rFonts w:ascii="Arial" w:hAnsi="Arial" w:cs="Arial"/>
          <w:i/>
          <w:sz w:val="18"/>
          <w:szCs w:val="18"/>
        </w:rPr>
        <w:t xml:space="preserve">  </w:t>
      </w:r>
    </w:p>
    <w:p w:rsidR="001276B4" w:rsidRPr="00BD3DEC" w:rsidRDefault="00BD3DEC" w:rsidP="00BD3DEC">
      <w:pPr>
        <w:pStyle w:val="NoSpacing"/>
        <w:ind w:left="720"/>
        <w:rPr>
          <w:rFonts w:ascii="Arial" w:hAnsi="Arial" w:cs="Arial"/>
          <w:sz w:val="18"/>
          <w:szCs w:val="18"/>
        </w:rPr>
      </w:pPr>
      <w:r>
        <w:rPr>
          <w:rFonts w:ascii="Arial" w:hAnsi="Arial" w:cs="Arial"/>
          <w:i/>
          <w:sz w:val="18"/>
          <w:szCs w:val="18"/>
        </w:rPr>
        <w:t xml:space="preserve">     </w:t>
      </w:r>
      <w:r w:rsidR="001276B4" w:rsidRPr="00BD3DEC">
        <w:rPr>
          <w:rFonts w:ascii="Arial" w:hAnsi="Arial" w:cs="Arial"/>
          <w:sz w:val="18"/>
          <w:szCs w:val="18"/>
        </w:rPr>
        <w:t>This is the usual and basic work of the UC.</w:t>
      </w:r>
    </w:p>
    <w:p w:rsidR="001276B4" w:rsidRPr="00AC45E5" w:rsidRDefault="001276B4" w:rsidP="001276B4">
      <w:pPr>
        <w:pStyle w:val="NoSpacing"/>
        <w:ind w:left="720"/>
        <w:rPr>
          <w:rFonts w:ascii="Arial" w:hAnsi="Arial" w:cs="Arial"/>
          <w:i/>
          <w:sz w:val="18"/>
          <w:szCs w:val="18"/>
        </w:rPr>
      </w:pPr>
    </w:p>
    <w:p w:rsidR="001276B4" w:rsidRDefault="001276B4" w:rsidP="001276B4">
      <w:pPr>
        <w:pStyle w:val="NoSpacing"/>
        <w:ind w:firstLine="720"/>
        <w:rPr>
          <w:rFonts w:ascii="Arial" w:hAnsi="Arial" w:cs="Arial"/>
          <w:i/>
          <w:sz w:val="18"/>
          <w:szCs w:val="18"/>
        </w:rPr>
      </w:pPr>
      <w:r>
        <w:rPr>
          <w:rFonts w:ascii="Arial" w:hAnsi="Arial" w:cs="Arial"/>
          <w:i/>
          <w:sz w:val="18"/>
          <w:szCs w:val="18"/>
        </w:rPr>
        <w:t xml:space="preserve"> </w:t>
      </w:r>
    </w:p>
    <w:p w:rsidR="001276B4" w:rsidRPr="004A44D8" w:rsidRDefault="001276B4" w:rsidP="001276B4">
      <w:pPr>
        <w:pStyle w:val="NoSpacing"/>
        <w:ind w:firstLine="720"/>
        <w:rPr>
          <w:rFonts w:ascii="Arial" w:hAnsi="Arial" w:cs="Arial"/>
          <w:sz w:val="20"/>
          <w:szCs w:val="20"/>
        </w:rPr>
      </w:pPr>
    </w:p>
    <w:p w:rsidR="001276B4" w:rsidRPr="00E04C70" w:rsidRDefault="00BD3DEC" w:rsidP="001276B4">
      <w:pPr>
        <w:pStyle w:val="NoSpacing"/>
        <w:rPr>
          <w:rFonts w:ascii="Arial" w:hAnsi="Arial" w:cs="Arial"/>
          <w:sz w:val="20"/>
          <w:szCs w:val="20"/>
        </w:rPr>
      </w:pPr>
      <w:r>
        <w:rPr>
          <w:rFonts w:ascii="Arial" w:eastAsia="Times" w:hAnsi="Arial" w:cs="Arial"/>
          <w:b/>
          <w:sz w:val="20"/>
          <w:szCs w:val="20"/>
        </w:rPr>
        <w:t>Resources</w:t>
      </w:r>
      <w:r w:rsidR="001276B4" w:rsidRPr="00E04C70">
        <w:rPr>
          <w:rFonts w:ascii="Arial" w:eastAsia="Times" w:hAnsi="Arial" w:cs="Arial"/>
          <w:b/>
          <w:sz w:val="20"/>
          <w:szCs w:val="20"/>
        </w:rPr>
        <w:t xml:space="preserve"> – Marilyn Mindingall</w:t>
      </w:r>
    </w:p>
    <w:p w:rsidR="001276B4" w:rsidRDefault="001276B4" w:rsidP="001276B4">
      <w:pPr>
        <w:pStyle w:val="NoSpacing"/>
        <w:rPr>
          <w:rFonts w:ascii="Arial" w:eastAsia="Times" w:hAnsi="Arial" w:cs="Arial"/>
          <w:b/>
          <w:sz w:val="20"/>
          <w:szCs w:val="20"/>
        </w:rPr>
      </w:pPr>
    </w:p>
    <w:p w:rsidR="00BD3DEC" w:rsidRDefault="00C8126F" w:rsidP="001276B4">
      <w:pPr>
        <w:pStyle w:val="NoSpacing"/>
        <w:rPr>
          <w:rFonts w:ascii="Arial" w:eastAsia="Times" w:hAnsi="Arial" w:cs="Arial"/>
          <w:sz w:val="20"/>
          <w:szCs w:val="20"/>
        </w:rPr>
      </w:pPr>
      <w:r w:rsidRPr="00C8126F">
        <w:rPr>
          <w:rFonts w:ascii="Arial" w:eastAsia="Times" w:hAnsi="Arial" w:cs="Arial"/>
          <w:sz w:val="20"/>
          <w:szCs w:val="20"/>
        </w:rPr>
        <w:t>The resources for the UC are located on the Provost Website and can be accessed by clicking on “Curriculum”.</w:t>
      </w:r>
    </w:p>
    <w:p w:rsidR="00C8126F" w:rsidRDefault="00C8126F" w:rsidP="001276B4">
      <w:pPr>
        <w:pStyle w:val="NoSpacing"/>
        <w:rPr>
          <w:rFonts w:ascii="Arial" w:eastAsia="Times" w:hAnsi="Arial" w:cs="Arial"/>
          <w:sz w:val="20"/>
          <w:szCs w:val="20"/>
        </w:rPr>
      </w:pPr>
      <w:r>
        <w:rPr>
          <w:rFonts w:ascii="Arial" w:eastAsia="Times" w:hAnsi="Arial" w:cs="Arial"/>
          <w:sz w:val="20"/>
          <w:szCs w:val="20"/>
        </w:rPr>
        <w:t>A. Meeting Dates and Deadlines</w:t>
      </w:r>
    </w:p>
    <w:p w:rsidR="006125F2" w:rsidRDefault="00C8126F" w:rsidP="00C8126F">
      <w:pPr>
        <w:pStyle w:val="NoSpacing"/>
        <w:ind w:left="720"/>
        <w:rPr>
          <w:rFonts w:ascii="Arial" w:hAnsi="Arial" w:cs="Arial"/>
          <w:sz w:val="20"/>
          <w:szCs w:val="20"/>
        </w:rPr>
      </w:pPr>
      <w:r>
        <w:rPr>
          <w:rFonts w:ascii="Arial" w:hAnsi="Arial" w:cs="Arial"/>
          <w:sz w:val="20"/>
          <w:szCs w:val="20"/>
        </w:rPr>
        <w:t xml:space="preserve">Meeting dates and deadlines can be found on the website.  </w:t>
      </w:r>
      <w:r w:rsidRPr="006125F2">
        <w:rPr>
          <w:rFonts w:ascii="Arial" w:hAnsi="Arial" w:cs="Arial"/>
          <w:sz w:val="20"/>
          <w:szCs w:val="20"/>
          <w:u w:val="single"/>
        </w:rPr>
        <w:t>Meeting dates</w:t>
      </w:r>
      <w:r>
        <w:rPr>
          <w:rFonts w:ascii="Arial" w:hAnsi="Arial" w:cs="Arial"/>
          <w:sz w:val="20"/>
          <w:szCs w:val="20"/>
        </w:rPr>
        <w:t xml:space="preserve"> f</w:t>
      </w:r>
      <w:r w:rsidR="00B718BD">
        <w:rPr>
          <w:rFonts w:ascii="Arial" w:hAnsi="Arial" w:cs="Arial"/>
          <w:sz w:val="20"/>
          <w:szCs w:val="20"/>
        </w:rPr>
        <w:t>or the four UC meetings are</w:t>
      </w:r>
      <w:r>
        <w:rPr>
          <w:rFonts w:ascii="Arial" w:hAnsi="Arial" w:cs="Arial"/>
          <w:sz w:val="20"/>
          <w:szCs w:val="20"/>
        </w:rPr>
        <w:t xml:space="preserve"> September 27, October 18, February 7, and March 14.  </w:t>
      </w:r>
      <w:r w:rsidRPr="006125F2">
        <w:rPr>
          <w:rFonts w:ascii="Arial" w:hAnsi="Arial" w:cs="Arial"/>
          <w:sz w:val="20"/>
          <w:szCs w:val="20"/>
          <w:u w:val="single"/>
        </w:rPr>
        <w:t>Submission dates</w:t>
      </w:r>
      <w:r>
        <w:rPr>
          <w:rFonts w:ascii="Arial" w:hAnsi="Arial" w:cs="Arial"/>
          <w:sz w:val="20"/>
          <w:szCs w:val="20"/>
        </w:rPr>
        <w:t xml:space="preserve"> are 10 days prior to each meeting.  </w:t>
      </w:r>
    </w:p>
    <w:p w:rsidR="006125F2" w:rsidRDefault="006125F2" w:rsidP="00C8126F">
      <w:pPr>
        <w:pStyle w:val="NoSpacing"/>
        <w:ind w:left="720"/>
        <w:rPr>
          <w:rFonts w:ascii="Arial" w:hAnsi="Arial" w:cs="Arial"/>
          <w:sz w:val="20"/>
          <w:szCs w:val="20"/>
        </w:rPr>
      </w:pPr>
    </w:p>
    <w:p w:rsidR="00C8126F" w:rsidRDefault="00C8126F" w:rsidP="006125F2">
      <w:pPr>
        <w:pStyle w:val="NoSpacing"/>
        <w:ind w:left="720"/>
        <w:rPr>
          <w:rFonts w:ascii="Arial" w:hAnsi="Arial" w:cs="Arial"/>
          <w:sz w:val="20"/>
          <w:szCs w:val="20"/>
        </w:rPr>
      </w:pPr>
      <w:r>
        <w:rPr>
          <w:rFonts w:ascii="Arial" w:hAnsi="Arial" w:cs="Arial"/>
          <w:sz w:val="20"/>
          <w:szCs w:val="20"/>
        </w:rPr>
        <w:t>The deadline</w:t>
      </w:r>
      <w:r w:rsidR="00B718BD">
        <w:rPr>
          <w:rFonts w:ascii="Arial" w:hAnsi="Arial" w:cs="Arial"/>
          <w:sz w:val="20"/>
          <w:szCs w:val="20"/>
        </w:rPr>
        <w:t>s</w:t>
      </w:r>
      <w:r>
        <w:rPr>
          <w:rFonts w:ascii="Arial" w:hAnsi="Arial" w:cs="Arial"/>
          <w:sz w:val="20"/>
          <w:szCs w:val="20"/>
        </w:rPr>
        <w:t xml:space="preserve"> for </w:t>
      </w:r>
      <w:r w:rsidR="00B718BD">
        <w:rPr>
          <w:rFonts w:ascii="Arial" w:hAnsi="Arial" w:cs="Arial"/>
          <w:sz w:val="20"/>
          <w:szCs w:val="20"/>
          <w:u w:val="single"/>
        </w:rPr>
        <w:t>p</w:t>
      </w:r>
      <w:r w:rsidRPr="006125F2">
        <w:rPr>
          <w:rFonts w:ascii="Arial" w:hAnsi="Arial" w:cs="Arial"/>
          <w:sz w:val="20"/>
          <w:szCs w:val="20"/>
          <w:u w:val="single"/>
        </w:rPr>
        <w:t xml:space="preserve">ro </w:t>
      </w:r>
      <w:r w:rsidR="00B718BD">
        <w:rPr>
          <w:rFonts w:ascii="Arial" w:hAnsi="Arial" w:cs="Arial"/>
          <w:sz w:val="20"/>
          <w:szCs w:val="20"/>
          <w:u w:val="single"/>
        </w:rPr>
        <w:t>f</w:t>
      </w:r>
      <w:r w:rsidRPr="006125F2">
        <w:rPr>
          <w:rFonts w:ascii="Arial" w:hAnsi="Arial" w:cs="Arial"/>
          <w:sz w:val="20"/>
          <w:szCs w:val="20"/>
          <w:u w:val="single"/>
        </w:rPr>
        <w:t>orma submissions</w:t>
      </w:r>
      <w:r>
        <w:rPr>
          <w:rFonts w:ascii="Arial" w:hAnsi="Arial" w:cs="Arial"/>
          <w:sz w:val="20"/>
          <w:szCs w:val="20"/>
        </w:rPr>
        <w:t xml:space="preserve"> are Sept 4 for a fall 2019 start date that requires SACS approval, December 4 for a spring 2020 start date that requires SACS approval, </w:t>
      </w:r>
      <w:r w:rsidR="00B718BD">
        <w:rPr>
          <w:rFonts w:ascii="Arial" w:hAnsi="Arial" w:cs="Arial"/>
          <w:sz w:val="20"/>
          <w:szCs w:val="20"/>
        </w:rPr>
        <w:t xml:space="preserve">and </w:t>
      </w:r>
      <w:r>
        <w:rPr>
          <w:rFonts w:ascii="Arial" w:hAnsi="Arial" w:cs="Arial"/>
          <w:sz w:val="20"/>
          <w:szCs w:val="20"/>
        </w:rPr>
        <w:t xml:space="preserve">January 29 for a fall 2019 start date that </w:t>
      </w:r>
      <w:r w:rsidR="00B718BD">
        <w:rPr>
          <w:rFonts w:ascii="Arial" w:hAnsi="Arial" w:cs="Arial"/>
          <w:sz w:val="20"/>
          <w:szCs w:val="20"/>
        </w:rPr>
        <w:t xml:space="preserve">requires </w:t>
      </w:r>
      <w:proofErr w:type="spellStart"/>
      <w:r w:rsidR="00B718BD">
        <w:rPr>
          <w:rFonts w:ascii="Arial" w:hAnsi="Arial" w:cs="Arial"/>
          <w:sz w:val="20"/>
          <w:szCs w:val="20"/>
        </w:rPr>
        <w:t>BoT</w:t>
      </w:r>
      <w:proofErr w:type="spellEnd"/>
      <w:r w:rsidR="00B718BD">
        <w:rPr>
          <w:rFonts w:ascii="Arial" w:hAnsi="Arial" w:cs="Arial"/>
          <w:sz w:val="20"/>
          <w:szCs w:val="20"/>
        </w:rPr>
        <w:t xml:space="preserve"> approval.  A June p</w:t>
      </w:r>
      <w:r>
        <w:rPr>
          <w:rFonts w:ascii="Arial" w:hAnsi="Arial" w:cs="Arial"/>
          <w:sz w:val="20"/>
          <w:szCs w:val="20"/>
        </w:rPr>
        <w:t>ro</w:t>
      </w:r>
      <w:r w:rsidR="00B718BD">
        <w:rPr>
          <w:rFonts w:ascii="Arial" w:hAnsi="Arial" w:cs="Arial"/>
          <w:sz w:val="20"/>
          <w:szCs w:val="20"/>
        </w:rPr>
        <w:t xml:space="preserve"> f</w:t>
      </w:r>
      <w:r w:rsidR="006125F2">
        <w:rPr>
          <w:rFonts w:ascii="Arial" w:hAnsi="Arial" w:cs="Arial"/>
          <w:sz w:val="20"/>
          <w:szCs w:val="20"/>
        </w:rPr>
        <w:t>orma submission/meetin</w:t>
      </w:r>
      <w:r w:rsidR="00B718BD">
        <w:rPr>
          <w:rFonts w:ascii="Arial" w:hAnsi="Arial" w:cs="Arial"/>
          <w:sz w:val="20"/>
          <w:szCs w:val="20"/>
        </w:rPr>
        <w:t xml:space="preserve">g will occur if requested. Pro </w:t>
      </w:r>
      <w:proofErr w:type="spellStart"/>
      <w:r w:rsidR="00B718BD">
        <w:rPr>
          <w:rFonts w:ascii="Arial" w:hAnsi="Arial" w:cs="Arial"/>
          <w:sz w:val="20"/>
          <w:szCs w:val="20"/>
        </w:rPr>
        <w:t>f</w:t>
      </w:r>
      <w:r w:rsidR="006125F2">
        <w:rPr>
          <w:rFonts w:ascii="Arial" w:hAnsi="Arial" w:cs="Arial"/>
          <w:sz w:val="20"/>
          <w:szCs w:val="20"/>
        </w:rPr>
        <w:t>ormas</w:t>
      </w:r>
      <w:proofErr w:type="spellEnd"/>
      <w:r w:rsidR="006125F2">
        <w:rPr>
          <w:rFonts w:ascii="Arial" w:hAnsi="Arial" w:cs="Arial"/>
          <w:sz w:val="20"/>
          <w:szCs w:val="20"/>
        </w:rPr>
        <w:t xml:space="preserve"> require a conversation with Malone and the submission of materials to Mindingall.  Drs. Davis, Elkins, and Netherton meet r</w:t>
      </w:r>
      <w:r w:rsidR="00D907B9">
        <w:rPr>
          <w:rFonts w:ascii="Arial" w:hAnsi="Arial" w:cs="Arial"/>
          <w:sz w:val="20"/>
          <w:szCs w:val="20"/>
        </w:rPr>
        <w:t xml:space="preserve">egarding approval and </w:t>
      </w:r>
      <w:r w:rsidR="00B718BD">
        <w:rPr>
          <w:rFonts w:ascii="Arial" w:hAnsi="Arial" w:cs="Arial"/>
          <w:sz w:val="20"/>
          <w:szCs w:val="20"/>
        </w:rPr>
        <w:t>requested resources</w:t>
      </w:r>
      <w:r w:rsidR="00D907B9">
        <w:rPr>
          <w:rFonts w:ascii="Arial" w:hAnsi="Arial" w:cs="Arial"/>
          <w:sz w:val="20"/>
          <w:szCs w:val="20"/>
        </w:rPr>
        <w:t xml:space="preserve"> for</w:t>
      </w:r>
      <w:r w:rsidR="006125F2">
        <w:rPr>
          <w:rFonts w:ascii="Arial" w:hAnsi="Arial" w:cs="Arial"/>
          <w:sz w:val="20"/>
          <w:szCs w:val="20"/>
        </w:rPr>
        <w:t xml:space="preserve"> the proposal.</w:t>
      </w:r>
    </w:p>
    <w:p w:rsidR="00C8126F" w:rsidRPr="00C8126F" w:rsidRDefault="00C8126F" w:rsidP="001276B4">
      <w:pPr>
        <w:pStyle w:val="NoSpacing"/>
        <w:rPr>
          <w:rFonts w:ascii="Arial" w:eastAsia="Times" w:hAnsi="Arial" w:cs="Arial"/>
          <w:sz w:val="20"/>
          <w:szCs w:val="20"/>
        </w:rPr>
      </w:pPr>
    </w:p>
    <w:p w:rsidR="001276B4" w:rsidRPr="00D83430" w:rsidRDefault="006125F2" w:rsidP="001276B4">
      <w:pPr>
        <w:pStyle w:val="NoSpacing"/>
        <w:rPr>
          <w:rFonts w:ascii="Arial" w:hAnsi="Arial" w:cs="Arial"/>
          <w:sz w:val="20"/>
          <w:szCs w:val="20"/>
        </w:rPr>
      </w:pPr>
      <w:r>
        <w:rPr>
          <w:rFonts w:ascii="Arial" w:hAnsi="Arial" w:cs="Arial"/>
          <w:sz w:val="20"/>
          <w:szCs w:val="20"/>
        </w:rPr>
        <w:t xml:space="preserve">B.   </w:t>
      </w:r>
      <w:r w:rsidR="001276B4">
        <w:rPr>
          <w:rFonts w:ascii="Arial" w:hAnsi="Arial" w:cs="Arial"/>
          <w:sz w:val="20"/>
          <w:szCs w:val="20"/>
        </w:rPr>
        <w:t xml:space="preserve">Web-based </w:t>
      </w:r>
      <w:r w:rsidR="001276B4" w:rsidRPr="00D83430">
        <w:rPr>
          <w:rFonts w:ascii="Arial" w:eastAsia="Times" w:hAnsi="Arial" w:cs="Arial"/>
          <w:sz w:val="20"/>
          <w:szCs w:val="20"/>
        </w:rPr>
        <w:t>Academic Program Change Form</w:t>
      </w:r>
      <w:r w:rsidR="00B718BD">
        <w:rPr>
          <w:rFonts w:ascii="Arial" w:eastAsia="Times" w:hAnsi="Arial" w:cs="Arial"/>
          <w:sz w:val="20"/>
          <w:szCs w:val="20"/>
        </w:rPr>
        <w:t>s</w:t>
      </w:r>
      <w:r>
        <w:rPr>
          <w:rFonts w:ascii="Arial" w:eastAsia="Times" w:hAnsi="Arial" w:cs="Arial"/>
          <w:sz w:val="20"/>
          <w:szCs w:val="20"/>
        </w:rPr>
        <w:t xml:space="preserve"> </w:t>
      </w:r>
    </w:p>
    <w:p w:rsidR="001276B4" w:rsidRDefault="001276B4" w:rsidP="001276B4">
      <w:pPr>
        <w:pStyle w:val="NoSpacing"/>
        <w:ind w:left="720"/>
        <w:rPr>
          <w:rFonts w:ascii="Arial" w:hAnsi="Arial" w:cs="Arial"/>
          <w:sz w:val="20"/>
          <w:szCs w:val="20"/>
        </w:rPr>
      </w:pPr>
      <w:r>
        <w:rPr>
          <w:rFonts w:ascii="Arial" w:hAnsi="Arial" w:cs="Arial"/>
          <w:sz w:val="20"/>
          <w:szCs w:val="20"/>
        </w:rPr>
        <w:t xml:space="preserve">Everything needed for curriculum change (forms, addenda, procedures, etc.) is </w:t>
      </w:r>
      <w:r w:rsidR="006125F2">
        <w:rPr>
          <w:rFonts w:ascii="Arial" w:hAnsi="Arial" w:cs="Arial"/>
          <w:sz w:val="20"/>
          <w:szCs w:val="20"/>
        </w:rPr>
        <w:t>available.</w:t>
      </w:r>
    </w:p>
    <w:p w:rsidR="0035686E" w:rsidRDefault="0035686E" w:rsidP="001276B4">
      <w:pPr>
        <w:pStyle w:val="NoSpacing"/>
        <w:ind w:left="720"/>
        <w:rPr>
          <w:rFonts w:ascii="Arial" w:hAnsi="Arial" w:cs="Arial"/>
          <w:sz w:val="20"/>
          <w:szCs w:val="20"/>
        </w:rPr>
      </w:pPr>
    </w:p>
    <w:p w:rsidR="0035686E" w:rsidRDefault="0035686E" w:rsidP="001276B4">
      <w:pPr>
        <w:pStyle w:val="NoSpacing"/>
        <w:ind w:left="720"/>
        <w:rPr>
          <w:rFonts w:ascii="Arial" w:hAnsi="Arial" w:cs="Arial"/>
          <w:sz w:val="20"/>
          <w:szCs w:val="20"/>
        </w:rPr>
      </w:pPr>
      <w:r>
        <w:rPr>
          <w:rFonts w:ascii="Arial" w:hAnsi="Arial" w:cs="Arial"/>
          <w:sz w:val="20"/>
          <w:szCs w:val="20"/>
        </w:rPr>
        <w:t xml:space="preserve">Theresa Rhodes noted that section #6 (Library and </w:t>
      </w:r>
      <w:r w:rsidR="00B718BD">
        <w:rPr>
          <w:rFonts w:ascii="Arial" w:hAnsi="Arial" w:cs="Arial"/>
          <w:sz w:val="20"/>
          <w:szCs w:val="20"/>
        </w:rPr>
        <w:t>Learning Resources) of the New P</w:t>
      </w:r>
      <w:r>
        <w:rPr>
          <w:rFonts w:ascii="Arial" w:hAnsi="Arial" w:cs="Arial"/>
          <w:sz w:val="20"/>
          <w:szCs w:val="20"/>
        </w:rPr>
        <w:t xml:space="preserve">rogram Prospectus </w:t>
      </w:r>
      <w:r w:rsidR="00B718BD">
        <w:rPr>
          <w:rFonts w:ascii="Arial" w:hAnsi="Arial" w:cs="Arial"/>
          <w:sz w:val="20"/>
          <w:szCs w:val="20"/>
        </w:rPr>
        <w:t xml:space="preserve">form </w:t>
      </w:r>
      <w:r>
        <w:rPr>
          <w:rFonts w:ascii="Arial" w:hAnsi="Arial" w:cs="Arial"/>
          <w:sz w:val="20"/>
          <w:szCs w:val="20"/>
        </w:rPr>
        <w:t xml:space="preserve">needed to be corrected. The University Library no longer reviews collections through various college/school liaisons.  The colleges/schools are to contact the Assistant Dean for Collection Services (Rhodes).  Also, </w:t>
      </w:r>
      <w:r w:rsidR="008D7855">
        <w:rPr>
          <w:rFonts w:ascii="Arial" w:hAnsi="Arial" w:cs="Arial"/>
          <w:sz w:val="20"/>
          <w:szCs w:val="20"/>
        </w:rPr>
        <w:t xml:space="preserve">she recommends that the notation on collection </w:t>
      </w:r>
      <w:r>
        <w:rPr>
          <w:rFonts w:ascii="Arial" w:hAnsi="Arial" w:cs="Arial"/>
          <w:sz w:val="20"/>
          <w:szCs w:val="20"/>
        </w:rPr>
        <w:t xml:space="preserve">references </w:t>
      </w:r>
      <w:r w:rsidR="008D7855">
        <w:rPr>
          <w:rFonts w:ascii="Arial" w:hAnsi="Arial" w:cs="Arial"/>
          <w:sz w:val="20"/>
          <w:szCs w:val="20"/>
        </w:rPr>
        <w:t>made in #6g should be removed as it is unclear as to what these suites of resources refer.</w:t>
      </w:r>
    </w:p>
    <w:p w:rsidR="001276B4" w:rsidRDefault="001276B4" w:rsidP="006B1214">
      <w:pPr>
        <w:pStyle w:val="NoSpacing"/>
        <w:rPr>
          <w:rFonts w:ascii="Arial" w:hAnsi="Arial" w:cs="Arial"/>
          <w:sz w:val="20"/>
          <w:szCs w:val="20"/>
        </w:rPr>
      </w:pPr>
    </w:p>
    <w:p w:rsidR="001276B4" w:rsidRDefault="006125F2" w:rsidP="001276B4">
      <w:pPr>
        <w:pStyle w:val="NoSpacing"/>
        <w:rPr>
          <w:rFonts w:ascii="Arial" w:hAnsi="Arial" w:cs="Arial"/>
          <w:sz w:val="20"/>
          <w:szCs w:val="20"/>
        </w:rPr>
      </w:pPr>
      <w:r>
        <w:rPr>
          <w:rFonts w:ascii="Arial" w:hAnsi="Arial" w:cs="Arial"/>
          <w:sz w:val="20"/>
          <w:szCs w:val="20"/>
        </w:rPr>
        <w:t>C.    Pro Forma</w:t>
      </w:r>
    </w:p>
    <w:p w:rsidR="006B1214" w:rsidRDefault="006B1214" w:rsidP="001276B4">
      <w:pPr>
        <w:pStyle w:val="NoSpacing"/>
        <w:rPr>
          <w:rFonts w:ascii="Arial" w:hAnsi="Arial" w:cs="Arial"/>
          <w:sz w:val="20"/>
          <w:szCs w:val="20"/>
        </w:rPr>
      </w:pPr>
    </w:p>
    <w:p w:rsidR="006B1214" w:rsidRDefault="006B1214" w:rsidP="001276B4">
      <w:pPr>
        <w:pStyle w:val="NoSpacing"/>
        <w:rPr>
          <w:rFonts w:ascii="Arial" w:hAnsi="Arial" w:cs="Arial"/>
          <w:sz w:val="20"/>
          <w:szCs w:val="20"/>
        </w:rPr>
      </w:pPr>
      <w:r>
        <w:rPr>
          <w:rFonts w:ascii="Arial" w:hAnsi="Arial" w:cs="Arial"/>
          <w:sz w:val="20"/>
          <w:szCs w:val="20"/>
        </w:rPr>
        <w:t>D.    Worksheets</w:t>
      </w:r>
    </w:p>
    <w:p w:rsidR="006B1214" w:rsidRDefault="006B1214" w:rsidP="006B1214">
      <w:pPr>
        <w:pStyle w:val="NoSpacing"/>
        <w:ind w:left="720"/>
        <w:rPr>
          <w:rFonts w:ascii="Arial" w:hAnsi="Arial" w:cs="Arial"/>
          <w:sz w:val="20"/>
          <w:szCs w:val="20"/>
        </w:rPr>
      </w:pPr>
      <w:r>
        <w:rPr>
          <w:rFonts w:ascii="Arial" w:hAnsi="Arial" w:cs="Arial"/>
          <w:sz w:val="20"/>
          <w:szCs w:val="20"/>
        </w:rPr>
        <w:t xml:space="preserve">These are critical to completing the forms and addenda correctly.  Those entering the information on the forms should have the department/program chair or faculty member provide the requisite information via a worksheet. </w:t>
      </w:r>
    </w:p>
    <w:p w:rsidR="001276B4" w:rsidRDefault="001276B4" w:rsidP="001276B4">
      <w:pPr>
        <w:pStyle w:val="NoSpacing"/>
        <w:rPr>
          <w:rFonts w:ascii="Arial" w:hAnsi="Arial" w:cs="Arial"/>
          <w:sz w:val="20"/>
          <w:szCs w:val="20"/>
        </w:rPr>
      </w:pPr>
    </w:p>
    <w:p w:rsidR="001276B4" w:rsidRDefault="006B1214" w:rsidP="006B1214">
      <w:pPr>
        <w:pStyle w:val="NoSpacing"/>
        <w:rPr>
          <w:rFonts w:ascii="Arial" w:hAnsi="Arial" w:cs="Arial"/>
          <w:sz w:val="20"/>
          <w:szCs w:val="20"/>
        </w:rPr>
      </w:pPr>
      <w:r>
        <w:rPr>
          <w:rFonts w:ascii="Arial" w:hAnsi="Arial" w:cs="Arial"/>
          <w:sz w:val="20"/>
          <w:szCs w:val="20"/>
        </w:rPr>
        <w:t>E</w:t>
      </w:r>
      <w:r w:rsidR="001276B4">
        <w:rPr>
          <w:rFonts w:ascii="Arial" w:hAnsi="Arial" w:cs="Arial"/>
          <w:sz w:val="20"/>
          <w:szCs w:val="20"/>
        </w:rPr>
        <w:t xml:space="preserve">.    </w:t>
      </w:r>
      <w:r w:rsidR="001276B4" w:rsidRPr="00D83430">
        <w:rPr>
          <w:rFonts w:ascii="Arial" w:hAnsi="Arial" w:cs="Arial"/>
          <w:sz w:val="20"/>
          <w:szCs w:val="20"/>
        </w:rPr>
        <w:t xml:space="preserve">UC </w:t>
      </w:r>
      <w:r>
        <w:rPr>
          <w:rFonts w:ascii="Arial" w:hAnsi="Arial" w:cs="Arial"/>
          <w:sz w:val="20"/>
          <w:szCs w:val="20"/>
        </w:rPr>
        <w:t>Documents (standards; policies/</w:t>
      </w:r>
      <w:r w:rsidR="001276B4" w:rsidRPr="00D83430">
        <w:rPr>
          <w:rFonts w:ascii="Arial" w:hAnsi="Arial" w:cs="Arial"/>
          <w:sz w:val="20"/>
          <w:szCs w:val="20"/>
        </w:rPr>
        <w:t>procedures</w:t>
      </w:r>
      <w:r>
        <w:rPr>
          <w:rFonts w:ascii="Arial" w:hAnsi="Arial" w:cs="Arial"/>
          <w:sz w:val="20"/>
          <w:szCs w:val="20"/>
        </w:rPr>
        <w:t xml:space="preserve"> pertaining to the major/minor and credit hour;     </w:t>
      </w:r>
    </w:p>
    <w:p w:rsidR="006B1214" w:rsidRDefault="006B1214" w:rsidP="006B1214">
      <w:pPr>
        <w:pStyle w:val="NoSpacing"/>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membership</w:t>
      </w:r>
      <w:proofErr w:type="gramEnd"/>
      <w:r w:rsidRPr="00D83430">
        <w:rPr>
          <w:rFonts w:ascii="Arial" w:hAnsi="Arial" w:cs="Arial"/>
          <w:sz w:val="20"/>
          <w:szCs w:val="20"/>
        </w:rPr>
        <w:t xml:space="preserve"> roster</w:t>
      </w:r>
      <w:r>
        <w:rPr>
          <w:rFonts w:ascii="Arial" w:hAnsi="Arial" w:cs="Arial"/>
          <w:sz w:val="20"/>
          <w:szCs w:val="20"/>
        </w:rPr>
        <w:t>; etc.</w:t>
      </w:r>
      <w:r w:rsidRPr="00D83430">
        <w:rPr>
          <w:rFonts w:ascii="Arial" w:hAnsi="Arial" w:cs="Arial"/>
          <w:sz w:val="20"/>
          <w:szCs w:val="20"/>
        </w:rPr>
        <w:t>)</w:t>
      </w:r>
    </w:p>
    <w:p w:rsidR="001276B4" w:rsidRPr="00D83430" w:rsidRDefault="001276B4" w:rsidP="001276B4">
      <w:pPr>
        <w:pStyle w:val="NoSpacing"/>
        <w:ind w:left="720"/>
        <w:rPr>
          <w:rFonts w:ascii="Arial" w:hAnsi="Arial" w:cs="Arial"/>
          <w:sz w:val="20"/>
          <w:szCs w:val="20"/>
        </w:rPr>
      </w:pPr>
      <w:r>
        <w:rPr>
          <w:rFonts w:ascii="Arial" w:hAnsi="Arial" w:cs="Arial"/>
          <w:sz w:val="20"/>
          <w:szCs w:val="20"/>
        </w:rPr>
        <w:t>The group was reminded that the UC has several docu</w:t>
      </w:r>
      <w:r w:rsidR="006B1214">
        <w:rPr>
          <w:rFonts w:ascii="Arial" w:hAnsi="Arial" w:cs="Arial"/>
          <w:sz w:val="20"/>
          <w:szCs w:val="20"/>
        </w:rPr>
        <w:t>ments that will guide changes to</w:t>
      </w:r>
      <w:r>
        <w:rPr>
          <w:rFonts w:ascii="Arial" w:hAnsi="Arial" w:cs="Arial"/>
          <w:sz w:val="20"/>
          <w:szCs w:val="20"/>
        </w:rPr>
        <w:t xml:space="preserve"> the curriculum.  </w:t>
      </w:r>
    </w:p>
    <w:p w:rsidR="001276B4" w:rsidRDefault="001276B4" w:rsidP="001276B4">
      <w:pPr>
        <w:pStyle w:val="NoSpacing"/>
        <w:rPr>
          <w:rFonts w:ascii="Arial" w:hAnsi="Arial" w:cs="Arial"/>
          <w:sz w:val="20"/>
          <w:szCs w:val="20"/>
        </w:rPr>
      </w:pPr>
    </w:p>
    <w:p w:rsidR="001276B4" w:rsidRDefault="001276B4" w:rsidP="001276B4">
      <w:pPr>
        <w:pStyle w:val="NoSpacing"/>
        <w:rPr>
          <w:rFonts w:ascii="Arial" w:hAnsi="Arial" w:cs="Arial"/>
          <w:sz w:val="20"/>
          <w:szCs w:val="20"/>
        </w:rPr>
      </w:pPr>
    </w:p>
    <w:p w:rsidR="001276B4" w:rsidRPr="0091715B" w:rsidRDefault="001276B4" w:rsidP="001276B4">
      <w:pPr>
        <w:pStyle w:val="NoSpacing"/>
        <w:rPr>
          <w:rFonts w:ascii="Arial" w:hAnsi="Arial" w:cs="Arial"/>
          <w:b/>
          <w:sz w:val="20"/>
          <w:szCs w:val="20"/>
        </w:rPr>
      </w:pPr>
      <w:r w:rsidRPr="003C4260">
        <w:rPr>
          <w:rFonts w:ascii="Arial" w:hAnsi="Arial" w:cs="Arial"/>
          <w:b/>
          <w:sz w:val="20"/>
          <w:szCs w:val="20"/>
        </w:rPr>
        <w:t>Informational Items and Discussions:</w:t>
      </w:r>
    </w:p>
    <w:p w:rsidR="001276B4" w:rsidRPr="0091715B" w:rsidRDefault="001276B4" w:rsidP="001276B4">
      <w:pPr>
        <w:pStyle w:val="NoSpacing"/>
        <w:ind w:left="720"/>
        <w:rPr>
          <w:rFonts w:ascii="Arial" w:hAnsi="Arial" w:cs="Arial"/>
          <w:b/>
          <w:sz w:val="20"/>
          <w:szCs w:val="20"/>
        </w:rPr>
      </w:pPr>
    </w:p>
    <w:p w:rsidR="001276B4" w:rsidRDefault="001276B4" w:rsidP="001276B4">
      <w:pPr>
        <w:pStyle w:val="NoSpacing"/>
        <w:rPr>
          <w:rFonts w:ascii="Arial" w:hAnsi="Arial" w:cs="Arial"/>
          <w:sz w:val="20"/>
          <w:szCs w:val="20"/>
        </w:rPr>
      </w:pPr>
      <w:r>
        <w:rPr>
          <w:rFonts w:ascii="Arial" w:hAnsi="Arial" w:cs="Arial"/>
          <w:sz w:val="20"/>
          <w:szCs w:val="20"/>
        </w:rPr>
        <w:t xml:space="preserve">A.    </w:t>
      </w:r>
      <w:r w:rsidRPr="00F723DB">
        <w:rPr>
          <w:rFonts w:ascii="Arial" w:hAnsi="Arial" w:cs="Arial"/>
          <w:sz w:val="20"/>
          <w:szCs w:val="20"/>
          <w:u w:val="single"/>
        </w:rPr>
        <w:t>Submission of curriculum information – Mindingall</w:t>
      </w:r>
    </w:p>
    <w:p w:rsidR="001276B4" w:rsidRDefault="001276B4" w:rsidP="001276B4">
      <w:pPr>
        <w:pStyle w:val="NoSpacing"/>
        <w:rPr>
          <w:rFonts w:ascii="Arial" w:hAnsi="Arial" w:cs="Arial"/>
          <w:sz w:val="20"/>
          <w:szCs w:val="20"/>
        </w:rPr>
      </w:pPr>
      <w:r>
        <w:rPr>
          <w:rFonts w:ascii="Arial" w:hAnsi="Arial" w:cs="Arial"/>
          <w:sz w:val="20"/>
          <w:szCs w:val="20"/>
        </w:rPr>
        <w:tab/>
        <w:t>Mindingall cautioned that if asked a question on the curriculum form, one must answer.</w:t>
      </w:r>
    </w:p>
    <w:p w:rsidR="001276B4" w:rsidRDefault="001276B4" w:rsidP="001276B4">
      <w:pPr>
        <w:pStyle w:val="NoSpacing"/>
        <w:rPr>
          <w:rFonts w:ascii="Arial" w:hAnsi="Arial" w:cs="Arial"/>
          <w:sz w:val="20"/>
          <w:szCs w:val="20"/>
        </w:rPr>
      </w:pPr>
      <w:r>
        <w:rPr>
          <w:rFonts w:ascii="Arial" w:hAnsi="Arial" w:cs="Arial"/>
          <w:sz w:val="20"/>
          <w:szCs w:val="20"/>
        </w:rPr>
        <w:tab/>
        <w:t>Addenda must be well written and edited (also, no PDFs only Word documents).</w:t>
      </w:r>
    </w:p>
    <w:p w:rsidR="001276B4" w:rsidRDefault="001276B4" w:rsidP="001276B4">
      <w:pPr>
        <w:pStyle w:val="NoSpacing"/>
        <w:rPr>
          <w:rFonts w:ascii="Arial" w:hAnsi="Arial" w:cs="Arial"/>
          <w:sz w:val="20"/>
          <w:szCs w:val="20"/>
        </w:rPr>
      </w:pPr>
    </w:p>
    <w:p w:rsidR="00D907B9" w:rsidRDefault="00D907B9" w:rsidP="001276B4">
      <w:pPr>
        <w:pStyle w:val="NoSpacing"/>
        <w:ind w:left="720"/>
        <w:rPr>
          <w:rFonts w:ascii="Arial" w:hAnsi="Arial" w:cs="Arial"/>
          <w:sz w:val="20"/>
          <w:szCs w:val="20"/>
        </w:rPr>
      </w:pPr>
      <w:r>
        <w:rPr>
          <w:rFonts w:ascii="Arial" w:hAnsi="Arial" w:cs="Arial"/>
          <w:sz w:val="20"/>
          <w:szCs w:val="20"/>
        </w:rPr>
        <w:t xml:space="preserve">The earlier one submits the proposed change, the more likely it will be previewed with an opportunity to tweak/revise prior to the UC meeting. Material sent in on the submission deadline </w:t>
      </w:r>
      <w:r w:rsidR="00B718BD">
        <w:rPr>
          <w:rFonts w:ascii="Arial" w:hAnsi="Arial" w:cs="Arial"/>
          <w:sz w:val="20"/>
          <w:szCs w:val="20"/>
        </w:rPr>
        <w:t xml:space="preserve">date </w:t>
      </w:r>
      <w:r>
        <w:rPr>
          <w:rFonts w:ascii="Arial" w:hAnsi="Arial" w:cs="Arial"/>
          <w:sz w:val="20"/>
          <w:szCs w:val="20"/>
        </w:rPr>
        <w:t>is not likely to be previewed and will only be accepted or rejected for inclusion during the meeting.</w:t>
      </w:r>
    </w:p>
    <w:p w:rsidR="001276B4" w:rsidRDefault="001276B4" w:rsidP="00D907B9">
      <w:pPr>
        <w:pStyle w:val="NoSpacing"/>
        <w:rPr>
          <w:rFonts w:ascii="Arial" w:hAnsi="Arial" w:cs="Arial"/>
          <w:sz w:val="20"/>
          <w:szCs w:val="20"/>
        </w:rPr>
      </w:pPr>
    </w:p>
    <w:p w:rsidR="001276B4" w:rsidRDefault="001276B4" w:rsidP="001276B4">
      <w:pPr>
        <w:pStyle w:val="NoSpacing"/>
        <w:ind w:left="720"/>
        <w:rPr>
          <w:rFonts w:ascii="Arial" w:hAnsi="Arial" w:cs="Arial"/>
          <w:sz w:val="20"/>
          <w:szCs w:val="20"/>
        </w:rPr>
      </w:pPr>
      <w:r>
        <w:rPr>
          <w:rFonts w:ascii="Arial" w:hAnsi="Arial" w:cs="Arial"/>
          <w:sz w:val="20"/>
          <w:szCs w:val="20"/>
        </w:rPr>
        <w:lastRenderedPageBreak/>
        <w:t xml:space="preserve">Mindingall cautioned that curriculum work should </w:t>
      </w:r>
      <w:r w:rsidR="00D907B9">
        <w:rPr>
          <w:rFonts w:ascii="Arial" w:hAnsi="Arial" w:cs="Arial"/>
          <w:sz w:val="20"/>
          <w:szCs w:val="20"/>
        </w:rPr>
        <w:t xml:space="preserve">continue during the gap when UC meetings are </w:t>
      </w:r>
      <w:r>
        <w:rPr>
          <w:rFonts w:ascii="Arial" w:hAnsi="Arial" w:cs="Arial"/>
          <w:sz w:val="20"/>
          <w:szCs w:val="20"/>
        </w:rPr>
        <w:t>not</w:t>
      </w:r>
      <w:r w:rsidR="00D907B9">
        <w:rPr>
          <w:rFonts w:ascii="Arial" w:hAnsi="Arial" w:cs="Arial"/>
          <w:sz w:val="20"/>
          <w:szCs w:val="20"/>
        </w:rPr>
        <w:t xml:space="preserve"> sche</w:t>
      </w:r>
      <w:r w:rsidR="00B718BD">
        <w:rPr>
          <w:rFonts w:ascii="Arial" w:hAnsi="Arial" w:cs="Arial"/>
          <w:sz w:val="20"/>
          <w:szCs w:val="20"/>
        </w:rPr>
        <w:t>duled (late October through late</w:t>
      </w:r>
      <w:r w:rsidR="00D907B9">
        <w:rPr>
          <w:rFonts w:ascii="Arial" w:hAnsi="Arial" w:cs="Arial"/>
          <w:sz w:val="20"/>
          <w:szCs w:val="20"/>
        </w:rPr>
        <w:t xml:space="preserve"> January)</w:t>
      </w:r>
      <w:r>
        <w:rPr>
          <w:rFonts w:ascii="Arial" w:hAnsi="Arial" w:cs="Arial"/>
          <w:sz w:val="20"/>
          <w:szCs w:val="20"/>
        </w:rPr>
        <w:t>.  She has asked that changes be submitted when they are ready and she hopes to see submissions in November, December, and early January.</w:t>
      </w:r>
    </w:p>
    <w:p w:rsidR="00377D8D" w:rsidRDefault="00377D8D" w:rsidP="001276B4">
      <w:pPr>
        <w:pStyle w:val="NoSpacing"/>
        <w:ind w:left="720"/>
        <w:rPr>
          <w:rFonts w:ascii="Arial" w:hAnsi="Arial" w:cs="Arial"/>
          <w:sz w:val="20"/>
          <w:szCs w:val="20"/>
        </w:rPr>
      </w:pPr>
    </w:p>
    <w:p w:rsidR="00377D8D" w:rsidRDefault="00377D8D" w:rsidP="001276B4">
      <w:pPr>
        <w:pStyle w:val="NoSpacing"/>
        <w:ind w:left="720"/>
        <w:rPr>
          <w:rFonts w:ascii="Arial" w:hAnsi="Arial" w:cs="Arial"/>
          <w:sz w:val="20"/>
          <w:szCs w:val="20"/>
        </w:rPr>
      </w:pPr>
      <w:r>
        <w:rPr>
          <w:rFonts w:ascii="Arial" w:hAnsi="Arial" w:cs="Arial"/>
          <w:sz w:val="20"/>
          <w:szCs w:val="20"/>
        </w:rPr>
        <w:t xml:space="preserve">Mindingall asked if colleges/schools were working on new programs that would </w:t>
      </w:r>
      <w:r w:rsidR="00B718BD">
        <w:rPr>
          <w:rFonts w:ascii="Arial" w:hAnsi="Arial" w:cs="Arial"/>
          <w:sz w:val="20"/>
          <w:szCs w:val="20"/>
        </w:rPr>
        <w:t xml:space="preserve">be </w:t>
      </w:r>
      <w:r>
        <w:rPr>
          <w:rFonts w:ascii="Arial" w:hAnsi="Arial" w:cs="Arial"/>
          <w:sz w:val="20"/>
          <w:szCs w:val="20"/>
        </w:rPr>
        <w:t>submitted during this academic year.  Nursing plans to bring forward an accelerated program and SSBE plans to add a track to an existing program.  These changes will not require SACS involvement and can be viewed as extensions to the current curriculum.  CLA is expecting new minors and new certificates.  These will likely follow the existing formats for these programs and should be familiar.  Dean Danheiser noted that Penfield is in conversation with Provost Davis and VP Elkins regarding a new program. The conversations are in their early stages and Danheiser</w:t>
      </w:r>
      <w:r w:rsidR="006349DB">
        <w:rPr>
          <w:rFonts w:ascii="Arial" w:hAnsi="Arial" w:cs="Arial"/>
          <w:sz w:val="20"/>
          <w:szCs w:val="20"/>
        </w:rPr>
        <w:t xml:space="preserve"> does not feel comfortable commenting on the program at this point.  She will let the UC know more as those conversations take shape.</w:t>
      </w:r>
    </w:p>
    <w:p w:rsidR="001276B4" w:rsidRDefault="001276B4" w:rsidP="001276B4">
      <w:pPr>
        <w:pStyle w:val="NoSpacing"/>
        <w:rPr>
          <w:rFonts w:ascii="Arial" w:hAnsi="Arial" w:cs="Arial"/>
          <w:sz w:val="20"/>
          <w:szCs w:val="20"/>
        </w:rPr>
      </w:pPr>
    </w:p>
    <w:p w:rsidR="001276B4" w:rsidRDefault="001276B4" w:rsidP="001276B4">
      <w:pPr>
        <w:pStyle w:val="NoSpacing"/>
        <w:rPr>
          <w:rFonts w:ascii="Arial" w:hAnsi="Arial" w:cs="Arial"/>
          <w:sz w:val="20"/>
          <w:szCs w:val="20"/>
        </w:rPr>
      </w:pPr>
      <w:r>
        <w:rPr>
          <w:rFonts w:ascii="Arial" w:hAnsi="Arial" w:cs="Arial"/>
          <w:sz w:val="20"/>
          <w:szCs w:val="20"/>
        </w:rPr>
        <w:t>B.</w:t>
      </w:r>
      <w:r>
        <w:rPr>
          <w:rFonts w:ascii="Arial" w:hAnsi="Arial" w:cs="Arial"/>
          <w:sz w:val="20"/>
          <w:szCs w:val="20"/>
        </w:rPr>
        <w:tab/>
      </w:r>
      <w:r w:rsidR="006349DB" w:rsidRPr="006349DB">
        <w:rPr>
          <w:rFonts w:ascii="Arial" w:hAnsi="Arial" w:cs="Arial"/>
          <w:sz w:val="20"/>
          <w:szCs w:val="20"/>
          <w:u w:val="single"/>
        </w:rPr>
        <w:t>2018-2019 Revision of curriculum form, addenda, pro forma, etc. -- Malone</w:t>
      </w:r>
      <w:r>
        <w:rPr>
          <w:rFonts w:ascii="Arial" w:hAnsi="Arial" w:cs="Arial"/>
          <w:sz w:val="20"/>
          <w:szCs w:val="20"/>
        </w:rPr>
        <w:t xml:space="preserve"> </w:t>
      </w:r>
    </w:p>
    <w:p w:rsidR="006349DB" w:rsidRDefault="006349DB" w:rsidP="001276B4">
      <w:pPr>
        <w:pStyle w:val="NoSpacing"/>
        <w:ind w:left="720"/>
        <w:rPr>
          <w:rFonts w:ascii="Arial" w:hAnsi="Arial" w:cs="Arial"/>
          <w:sz w:val="20"/>
          <w:szCs w:val="20"/>
        </w:rPr>
      </w:pPr>
      <w:r>
        <w:rPr>
          <w:rFonts w:ascii="Arial" w:hAnsi="Arial" w:cs="Arial"/>
          <w:sz w:val="20"/>
          <w:szCs w:val="20"/>
        </w:rPr>
        <w:t xml:space="preserve">Malone reviewed the changes made to the curriculum forms and addenda over the summer. Many of the changes were included to bring clarity to the process.  The areas that were incorrectly completed last year </w:t>
      </w:r>
      <w:r w:rsidR="00D84A62">
        <w:rPr>
          <w:rFonts w:ascii="Arial" w:hAnsi="Arial" w:cs="Arial"/>
          <w:sz w:val="20"/>
          <w:szCs w:val="20"/>
        </w:rPr>
        <w:t xml:space="preserve">helped </w:t>
      </w:r>
      <w:r>
        <w:rPr>
          <w:rFonts w:ascii="Arial" w:hAnsi="Arial" w:cs="Arial"/>
          <w:sz w:val="20"/>
          <w:szCs w:val="20"/>
        </w:rPr>
        <w:t>guide the revisions.</w:t>
      </w:r>
    </w:p>
    <w:p w:rsidR="00D84A62" w:rsidRDefault="00D84A62" w:rsidP="001276B4">
      <w:pPr>
        <w:pStyle w:val="NoSpacing"/>
        <w:ind w:left="720"/>
        <w:rPr>
          <w:rFonts w:ascii="Arial" w:hAnsi="Arial" w:cs="Arial"/>
          <w:sz w:val="20"/>
          <w:szCs w:val="20"/>
        </w:rPr>
      </w:pPr>
    </w:p>
    <w:p w:rsidR="00D84A62" w:rsidRDefault="00D84A62" w:rsidP="001276B4">
      <w:pPr>
        <w:pStyle w:val="NoSpacing"/>
        <w:ind w:left="720"/>
        <w:rPr>
          <w:rFonts w:ascii="Arial" w:hAnsi="Arial" w:cs="Arial"/>
          <w:sz w:val="20"/>
          <w:szCs w:val="20"/>
        </w:rPr>
      </w:pPr>
      <w:r>
        <w:rPr>
          <w:rFonts w:ascii="Arial" w:hAnsi="Arial" w:cs="Arial"/>
          <w:sz w:val="20"/>
          <w:szCs w:val="20"/>
        </w:rPr>
        <w:t>Malone noted changes pertaining to all forms, the course change form, the course change addendum, the program change form, the new program prospectus, the new certificate addendum,  the new minor addendum, the new special program addendum, the new combined program addendum, the program termination addendum, the program credit hour change addendum, and the revised program requirements addendum.  Malone reported that Keith Howard made the changes to the pro forma and questions related to those changes could best be answered by him.</w:t>
      </w:r>
    </w:p>
    <w:p w:rsidR="00AC3608" w:rsidRDefault="00AC3608" w:rsidP="001276B4">
      <w:pPr>
        <w:pStyle w:val="NoSpacing"/>
        <w:ind w:left="720"/>
        <w:rPr>
          <w:rFonts w:ascii="Arial" w:hAnsi="Arial" w:cs="Arial"/>
          <w:sz w:val="20"/>
          <w:szCs w:val="20"/>
        </w:rPr>
      </w:pPr>
    </w:p>
    <w:p w:rsidR="00AC3608" w:rsidRDefault="00AC3608" w:rsidP="001276B4">
      <w:pPr>
        <w:pStyle w:val="NoSpacing"/>
        <w:ind w:left="720"/>
        <w:rPr>
          <w:rFonts w:ascii="Arial" w:hAnsi="Arial" w:cs="Arial"/>
          <w:sz w:val="20"/>
          <w:szCs w:val="20"/>
        </w:rPr>
      </w:pPr>
      <w:r>
        <w:rPr>
          <w:rFonts w:ascii="Arial" w:hAnsi="Arial" w:cs="Arial"/>
          <w:sz w:val="20"/>
          <w:szCs w:val="20"/>
        </w:rPr>
        <w:t xml:space="preserve">Mindingall stressed the importance of having consultations with offices and colleges/schools that would be impacted by a program or course change. </w:t>
      </w:r>
      <w:r w:rsidR="00FE606C">
        <w:rPr>
          <w:rFonts w:ascii="Arial" w:hAnsi="Arial" w:cs="Arial"/>
          <w:sz w:val="20"/>
          <w:szCs w:val="20"/>
        </w:rPr>
        <w:t>The offices should be noted, and</w:t>
      </w:r>
      <w:r>
        <w:rPr>
          <w:rFonts w:ascii="Arial" w:hAnsi="Arial" w:cs="Arial"/>
          <w:sz w:val="20"/>
          <w:szCs w:val="20"/>
        </w:rPr>
        <w:t xml:space="preserve"> their response to the change should also be reported.</w:t>
      </w:r>
    </w:p>
    <w:p w:rsidR="006349DB" w:rsidRDefault="006349DB" w:rsidP="001276B4">
      <w:pPr>
        <w:pStyle w:val="NoSpacing"/>
        <w:ind w:left="720"/>
        <w:rPr>
          <w:rFonts w:ascii="Arial" w:hAnsi="Arial" w:cs="Arial"/>
          <w:sz w:val="20"/>
          <w:szCs w:val="20"/>
        </w:rPr>
      </w:pPr>
    </w:p>
    <w:p w:rsidR="006349DB" w:rsidRPr="007238F6" w:rsidRDefault="006349DB" w:rsidP="001276B4">
      <w:pPr>
        <w:pStyle w:val="NoSpacing"/>
        <w:ind w:left="720"/>
        <w:rPr>
          <w:rFonts w:ascii="Arial" w:hAnsi="Arial" w:cs="Arial"/>
          <w:i/>
          <w:sz w:val="20"/>
          <w:szCs w:val="20"/>
        </w:rPr>
      </w:pPr>
      <w:proofErr w:type="gramStart"/>
      <w:r w:rsidRPr="007238F6">
        <w:rPr>
          <w:rFonts w:ascii="Arial" w:hAnsi="Arial" w:cs="Arial"/>
          <w:i/>
          <w:sz w:val="20"/>
          <w:szCs w:val="20"/>
        </w:rPr>
        <w:t>(See document</w:t>
      </w:r>
      <w:r w:rsidR="00AC3608" w:rsidRPr="007238F6">
        <w:rPr>
          <w:rFonts w:ascii="Arial" w:hAnsi="Arial" w:cs="Arial"/>
          <w:i/>
          <w:sz w:val="20"/>
          <w:szCs w:val="20"/>
        </w:rPr>
        <w:t xml:space="preserve"> </w:t>
      </w:r>
      <w:r w:rsidR="007238F6">
        <w:rPr>
          <w:rFonts w:ascii="Arial" w:hAnsi="Arial" w:cs="Arial"/>
          <w:i/>
          <w:sz w:val="20"/>
          <w:szCs w:val="20"/>
        </w:rPr>
        <w:t>“</w:t>
      </w:r>
      <w:r w:rsidR="00AC3608" w:rsidRPr="007238F6">
        <w:rPr>
          <w:rFonts w:ascii="Arial" w:hAnsi="Arial" w:cs="Arial"/>
          <w:i/>
          <w:sz w:val="20"/>
          <w:szCs w:val="20"/>
        </w:rPr>
        <w:t>Changes to Curriculum Forms and Addenda for AY1819</w:t>
      </w:r>
      <w:r w:rsidR="007238F6">
        <w:rPr>
          <w:rFonts w:ascii="Arial" w:hAnsi="Arial" w:cs="Arial"/>
          <w:i/>
          <w:sz w:val="20"/>
          <w:szCs w:val="20"/>
        </w:rPr>
        <w:t>”</w:t>
      </w:r>
      <w:r w:rsidR="00AC3608" w:rsidRPr="007238F6">
        <w:rPr>
          <w:rFonts w:ascii="Arial" w:hAnsi="Arial" w:cs="Arial"/>
          <w:i/>
          <w:sz w:val="20"/>
          <w:szCs w:val="20"/>
        </w:rPr>
        <w:t xml:space="preserve"> now available on the Provost Website).</w:t>
      </w:r>
      <w:proofErr w:type="gramEnd"/>
    </w:p>
    <w:p w:rsidR="001276B4" w:rsidRDefault="001276B4" w:rsidP="003C4260">
      <w:pPr>
        <w:pStyle w:val="NoSpacing"/>
        <w:rPr>
          <w:rFonts w:ascii="Arial" w:hAnsi="Arial" w:cs="Arial"/>
          <w:sz w:val="20"/>
          <w:szCs w:val="20"/>
        </w:rPr>
      </w:pPr>
    </w:p>
    <w:p w:rsidR="00D84A62" w:rsidRDefault="00D84A62" w:rsidP="003C4260">
      <w:pPr>
        <w:pStyle w:val="NoSpacing"/>
        <w:rPr>
          <w:rFonts w:ascii="Arial" w:hAnsi="Arial" w:cs="Arial"/>
          <w:sz w:val="20"/>
          <w:szCs w:val="20"/>
        </w:rPr>
      </w:pPr>
      <w:r>
        <w:rPr>
          <w:rFonts w:ascii="Arial" w:hAnsi="Arial" w:cs="Arial"/>
          <w:sz w:val="20"/>
          <w:szCs w:val="20"/>
        </w:rPr>
        <w:t>C.</w:t>
      </w:r>
      <w:r>
        <w:rPr>
          <w:rFonts w:ascii="Arial" w:hAnsi="Arial" w:cs="Arial"/>
          <w:sz w:val="20"/>
          <w:szCs w:val="20"/>
        </w:rPr>
        <w:tab/>
      </w:r>
      <w:r w:rsidRPr="00A571A5">
        <w:rPr>
          <w:rFonts w:ascii="Arial" w:hAnsi="Arial" w:cs="Arial"/>
          <w:sz w:val="20"/>
          <w:szCs w:val="20"/>
          <w:u w:val="single"/>
        </w:rPr>
        <w:t>Training and/or Refresher</w:t>
      </w:r>
    </w:p>
    <w:p w:rsidR="00D84A62" w:rsidRDefault="00D84A62" w:rsidP="007238F6">
      <w:pPr>
        <w:pStyle w:val="NoSpacing"/>
        <w:ind w:left="720"/>
        <w:rPr>
          <w:rFonts w:ascii="Arial" w:hAnsi="Arial" w:cs="Arial"/>
          <w:sz w:val="20"/>
          <w:szCs w:val="20"/>
        </w:rPr>
      </w:pPr>
      <w:r>
        <w:rPr>
          <w:rFonts w:ascii="Arial" w:hAnsi="Arial" w:cs="Arial"/>
          <w:sz w:val="20"/>
          <w:szCs w:val="20"/>
        </w:rPr>
        <w:t>Mindingall asked if UC members wanted a training session</w:t>
      </w:r>
      <w:r w:rsidR="007238F6">
        <w:rPr>
          <w:rFonts w:ascii="Arial" w:hAnsi="Arial" w:cs="Arial"/>
          <w:sz w:val="20"/>
          <w:szCs w:val="20"/>
        </w:rPr>
        <w:t xml:space="preserve"> on the use of the curriculum forms and resources.  If needed one could be held in November or December.  The following new UC members asked for training:  Linda Mason Barber (NUR), Stephen Hill (EGR), and Pam Brewer (EGR).  Malone stated that she would contact these individuals regarding training.  All others who want to participate in training should contact Mindingall or Malone.</w:t>
      </w:r>
    </w:p>
    <w:p w:rsidR="007238F6" w:rsidRDefault="007238F6" w:rsidP="001276B4">
      <w:pPr>
        <w:pStyle w:val="NoSpacing"/>
        <w:rPr>
          <w:rFonts w:ascii="Arial" w:hAnsi="Arial" w:cs="Arial"/>
          <w:sz w:val="20"/>
          <w:szCs w:val="20"/>
          <w:highlight w:val="yellow"/>
        </w:rPr>
      </w:pPr>
    </w:p>
    <w:p w:rsidR="001276B4" w:rsidRDefault="00C4427A" w:rsidP="001276B4">
      <w:pPr>
        <w:pStyle w:val="NoSpacing"/>
        <w:rPr>
          <w:rFonts w:ascii="Arial" w:hAnsi="Arial" w:cs="Arial"/>
          <w:sz w:val="20"/>
          <w:szCs w:val="20"/>
          <w:u w:val="single"/>
        </w:rPr>
      </w:pPr>
      <w:r w:rsidRPr="00B900AE">
        <w:rPr>
          <w:rFonts w:ascii="Arial" w:hAnsi="Arial" w:cs="Arial"/>
          <w:sz w:val="20"/>
          <w:szCs w:val="20"/>
        </w:rPr>
        <w:t>D</w:t>
      </w:r>
      <w:r w:rsidR="001276B4" w:rsidRPr="00B900AE">
        <w:rPr>
          <w:rFonts w:ascii="Arial" w:hAnsi="Arial" w:cs="Arial"/>
          <w:sz w:val="20"/>
          <w:szCs w:val="20"/>
        </w:rPr>
        <w:t>.</w:t>
      </w:r>
      <w:r w:rsidR="001276B4" w:rsidRPr="00B900AE">
        <w:rPr>
          <w:rFonts w:ascii="Arial" w:hAnsi="Arial" w:cs="Arial"/>
          <w:sz w:val="20"/>
          <w:szCs w:val="20"/>
        </w:rPr>
        <w:tab/>
      </w:r>
      <w:r w:rsidR="001276B4" w:rsidRPr="00B900AE">
        <w:rPr>
          <w:rFonts w:ascii="Arial" w:hAnsi="Arial" w:cs="Arial"/>
          <w:sz w:val="20"/>
          <w:szCs w:val="20"/>
          <w:u w:val="single"/>
        </w:rPr>
        <w:t>Certificates – Mindingall</w:t>
      </w:r>
    </w:p>
    <w:p w:rsidR="002F5E1A" w:rsidRDefault="001276B4" w:rsidP="001276B4">
      <w:pPr>
        <w:pStyle w:val="NoSpacing"/>
        <w:ind w:left="720"/>
        <w:rPr>
          <w:rFonts w:ascii="Arial" w:hAnsi="Arial" w:cs="Arial"/>
          <w:sz w:val="20"/>
          <w:szCs w:val="20"/>
        </w:rPr>
      </w:pPr>
      <w:r>
        <w:rPr>
          <w:rFonts w:ascii="Arial" w:hAnsi="Arial" w:cs="Arial"/>
          <w:sz w:val="20"/>
          <w:szCs w:val="20"/>
        </w:rPr>
        <w:t>The latest draft of the certificates document is dated 09/</w:t>
      </w:r>
      <w:r w:rsidR="00C4427A">
        <w:rPr>
          <w:rFonts w:ascii="Arial" w:hAnsi="Arial" w:cs="Arial"/>
          <w:sz w:val="20"/>
          <w:szCs w:val="20"/>
        </w:rPr>
        <w:t>05</w:t>
      </w:r>
      <w:r>
        <w:rPr>
          <w:rFonts w:ascii="Arial" w:hAnsi="Arial" w:cs="Arial"/>
          <w:sz w:val="20"/>
          <w:szCs w:val="20"/>
        </w:rPr>
        <w:t>/201</w:t>
      </w:r>
      <w:r w:rsidR="00C4427A">
        <w:rPr>
          <w:rFonts w:ascii="Arial" w:hAnsi="Arial" w:cs="Arial"/>
          <w:sz w:val="20"/>
          <w:szCs w:val="20"/>
        </w:rPr>
        <w:t>8</w:t>
      </w:r>
      <w:r>
        <w:rPr>
          <w:rFonts w:ascii="Arial" w:hAnsi="Arial" w:cs="Arial"/>
          <w:sz w:val="20"/>
          <w:szCs w:val="20"/>
        </w:rPr>
        <w:t xml:space="preserve">.  </w:t>
      </w:r>
      <w:r w:rsidR="00C4427A">
        <w:rPr>
          <w:rFonts w:ascii="Arial" w:hAnsi="Arial" w:cs="Arial"/>
          <w:sz w:val="20"/>
          <w:szCs w:val="20"/>
        </w:rPr>
        <w:t xml:space="preserve">The UC has been working on the document for over a year. The policies and procedures </w:t>
      </w:r>
      <w:r w:rsidR="002F5E1A">
        <w:rPr>
          <w:rFonts w:ascii="Arial" w:hAnsi="Arial" w:cs="Arial"/>
          <w:sz w:val="20"/>
          <w:szCs w:val="20"/>
        </w:rPr>
        <w:t>outlined in this University</w:t>
      </w:r>
      <w:r w:rsidR="00C4427A">
        <w:rPr>
          <w:rFonts w:ascii="Arial" w:hAnsi="Arial" w:cs="Arial"/>
          <w:sz w:val="20"/>
          <w:szCs w:val="20"/>
        </w:rPr>
        <w:t xml:space="preserve"> document pertain to credit-bearing certificates at the undergr</w:t>
      </w:r>
      <w:r w:rsidR="002F5E1A">
        <w:rPr>
          <w:rFonts w:ascii="Arial" w:hAnsi="Arial" w:cs="Arial"/>
          <w:sz w:val="20"/>
          <w:szCs w:val="20"/>
        </w:rPr>
        <w:t>aduate and graduate</w:t>
      </w:r>
      <w:r w:rsidR="00C4427A">
        <w:rPr>
          <w:rFonts w:ascii="Arial" w:hAnsi="Arial" w:cs="Arial"/>
          <w:sz w:val="20"/>
          <w:szCs w:val="20"/>
        </w:rPr>
        <w:t xml:space="preserve"> levels</w:t>
      </w:r>
      <w:r w:rsidR="002F5E1A">
        <w:rPr>
          <w:rFonts w:ascii="Arial" w:hAnsi="Arial" w:cs="Arial"/>
          <w:sz w:val="20"/>
          <w:szCs w:val="20"/>
        </w:rPr>
        <w:t xml:space="preserve">.  Approximately 29 exist.  During the summer Susan Malone, Keith Howard, Marilyn Mindingall, </w:t>
      </w:r>
    </w:p>
    <w:p w:rsidR="00C4427A" w:rsidRDefault="002F5E1A" w:rsidP="001276B4">
      <w:pPr>
        <w:pStyle w:val="NoSpacing"/>
        <w:ind w:left="720"/>
        <w:rPr>
          <w:rFonts w:ascii="Arial" w:hAnsi="Arial" w:cs="Arial"/>
          <w:sz w:val="20"/>
          <w:szCs w:val="20"/>
        </w:rPr>
      </w:pPr>
      <w:r>
        <w:rPr>
          <w:rFonts w:ascii="Arial" w:hAnsi="Arial" w:cs="Arial"/>
          <w:sz w:val="20"/>
          <w:szCs w:val="20"/>
        </w:rPr>
        <w:t>Alba Rodriguez-Mitchell (</w:t>
      </w:r>
      <w:proofErr w:type="gramStart"/>
      <w:r>
        <w:rPr>
          <w:rFonts w:ascii="Arial" w:hAnsi="Arial" w:cs="Arial"/>
          <w:sz w:val="20"/>
          <w:szCs w:val="20"/>
        </w:rPr>
        <w:t>Registrar),</w:t>
      </w:r>
      <w:proofErr w:type="gramEnd"/>
      <w:r>
        <w:rPr>
          <w:rFonts w:ascii="Arial" w:hAnsi="Arial" w:cs="Arial"/>
          <w:sz w:val="20"/>
          <w:szCs w:val="20"/>
        </w:rPr>
        <w:t xml:space="preserve"> and Maria Hammett (Financial Planning) contributed to sections of the document. Mindingall asked that UC members carefully review the requirements, approval, and admission sections.  Members are asked to share the document within their college/school or unit.</w:t>
      </w:r>
    </w:p>
    <w:p w:rsidR="002F5E1A" w:rsidRDefault="002F5E1A" w:rsidP="001276B4">
      <w:pPr>
        <w:pStyle w:val="NoSpacing"/>
        <w:ind w:left="720"/>
        <w:rPr>
          <w:rFonts w:ascii="Arial" w:hAnsi="Arial" w:cs="Arial"/>
          <w:sz w:val="20"/>
          <w:szCs w:val="20"/>
        </w:rPr>
      </w:pPr>
    </w:p>
    <w:p w:rsidR="002F5E1A" w:rsidRDefault="001335BC" w:rsidP="001276B4">
      <w:pPr>
        <w:pStyle w:val="NoSpacing"/>
        <w:ind w:left="720"/>
        <w:rPr>
          <w:rFonts w:ascii="Arial" w:hAnsi="Arial" w:cs="Arial"/>
          <w:sz w:val="20"/>
          <w:szCs w:val="20"/>
        </w:rPr>
      </w:pPr>
      <w:r>
        <w:rPr>
          <w:rFonts w:ascii="Arial" w:hAnsi="Arial" w:cs="Arial"/>
          <w:sz w:val="20"/>
          <w:szCs w:val="20"/>
        </w:rPr>
        <w:t xml:space="preserve">Mindingall reminded the group that units must seek re-approval of </w:t>
      </w:r>
      <w:r w:rsidR="00FE606C">
        <w:rPr>
          <w:rFonts w:ascii="Arial" w:hAnsi="Arial" w:cs="Arial"/>
          <w:sz w:val="20"/>
          <w:szCs w:val="20"/>
        </w:rPr>
        <w:t xml:space="preserve">certificate </w:t>
      </w:r>
      <w:r>
        <w:rPr>
          <w:rFonts w:ascii="Arial" w:hAnsi="Arial" w:cs="Arial"/>
          <w:sz w:val="20"/>
          <w:szCs w:val="20"/>
        </w:rPr>
        <w:t xml:space="preserve">programs from the UC or GC every five years. </w:t>
      </w:r>
      <w:r w:rsidR="0021664E">
        <w:rPr>
          <w:rFonts w:ascii="Arial" w:hAnsi="Arial" w:cs="Arial"/>
          <w:sz w:val="20"/>
          <w:szCs w:val="20"/>
        </w:rPr>
        <w:t>If the program is not approved for continuation fo</w:t>
      </w:r>
      <w:r w:rsidR="00FE606C">
        <w:rPr>
          <w:rFonts w:ascii="Arial" w:hAnsi="Arial" w:cs="Arial"/>
          <w:sz w:val="20"/>
          <w:szCs w:val="20"/>
        </w:rPr>
        <w:t xml:space="preserve">r any reason, a teach-out must </w:t>
      </w:r>
      <w:r w:rsidR="0021664E">
        <w:rPr>
          <w:rFonts w:ascii="Arial" w:hAnsi="Arial" w:cs="Arial"/>
          <w:sz w:val="20"/>
          <w:szCs w:val="20"/>
        </w:rPr>
        <w:t xml:space="preserve">be considered. Blome asked about certificates that violate the current policies.  Mindingall noted that at the five-year mark programs would be evaluated on several dimensions </w:t>
      </w:r>
      <w:r w:rsidR="0021664E">
        <w:rPr>
          <w:rFonts w:ascii="Arial" w:hAnsi="Arial" w:cs="Arial"/>
          <w:sz w:val="20"/>
          <w:szCs w:val="20"/>
        </w:rPr>
        <w:lastRenderedPageBreak/>
        <w:t>(enrollment, relevance, resources, outcomes, etc.) including adherence to policy.  A review timeline for existing certificate programs will need to be established.</w:t>
      </w:r>
    </w:p>
    <w:p w:rsidR="0021664E" w:rsidRDefault="0021664E" w:rsidP="001276B4">
      <w:pPr>
        <w:pStyle w:val="NoSpacing"/>
        <w:ind w:left="720"/>
        <w:rPr>
          <w:rFonts w:ascii="Arial" w:hAnsi="Arial" w:cs="Arial"/>
          <w:sz w:val="20"/>
          <w:szCs w:val="20"/>
        </w:rPr>
      </w:pPr>
    </w:p>
    <w:p w:rsidR="0021664E" w:rsidRDefault="0021664E" w:rsidP="001276B4">
      <w:pPr>
        <w:pStyle w:val="NoSpacing"/>
        <w:ind w:left="720"/>
        <w:rPr>
          <w:rFonts w:ascii="Arial" w:hAnsi="Arial" w:cs="Arial"/>
          <w:sz w:val="20"/>
          <w:szCs w:val="20"/>
        </w:rPr>
      </w:pPr>
      <w:r>
        <w:rPr>
          <w:rFonts w:ascii="Arial" w:hAnsi="Arial" w:cs="Arial"/>
          <w:sz w:val="20"/>
          <w:szCs w:val="20"/>
        </w:rPr>
        <w:t xml:space="preserve">Sarah May noted parts of the document that require clarification. </w:t>
      </w:r>
      <w:r w:rsidRPr="00DB6B89">
        <w:rPr>
          <w:rFonts w:ascii="Arial" w:hAnsi="Arial" w:cs="Arial"/>
          <w:sz w:val="20"/>
          <w:szCs w:val="20"/>
        </w:rPr>
        <w:t>These include</w:t>
      </w:r>
      <w:r w:rsidR="00DB6B89">
        <w:rPr>
          <w:rFonts w:ascii="Arial" w:hAnsi="Arial" w:cs="Arial"/>
          <w:sz w:val="20"/>
          <w:szCs w:val="20"/>
        </w:rPr>
        <w:t xml:space="preserve">:  (1) the distinction between academic, vocational, and continuing professional education as they pertain to credit-bearing certificates; (2) clarification that IPEDS organizes by length </w:t>
      </w:r>
      <w:r w:rsidR="00FE606C" w:rsidRPr="00FE606C">
        <w:rPr>
          <w:rFonts w:ascii="Arial" w:hAnsi="Arial" w:cs="Arial"/>
          <w:sz w:val="20"/>
          <w:szCs w:val="20"/>
        </w:rPr>
        <w:t xml:space="preserve">the </w:t>
      </w:r>
      <w:r w:rsidR="00DB6B89">
        <w:rPr>
          <w:rFonts w:ascii="Arial" w:hAnsi="Arial" w:cs="Arial"/>
          <w:sz w:val="20"/>
          <w:szCs w:val="20"/>
        </w:rPr>
        <w:t>post-secondary certificates</w:t>
      </w:r>
      <w:r w:rsidR="00FE606C">
        <w:rPr>
          <w:rFonts w:ascii="Arial" w:hAnsi="Arial" w:cs="Arial"/>
          <w:sz w:val="20"/>
          <w:szCs w:val="20"/>
        </w:rPr>
        <w:t xml:space="preserve"> </w:t>
      </w:r>
      <w:r w:rsidR="00FE606C" w:rsidRPr="00FE606C">
        <w:rPr>
          <w:rFonts w:ascii="Arial" w:hAnsi="Arial" w:cs="Arial"/>
          <w:sz w:val="20"/>
          <w:szCs w:val="20"/>
          <w:u w:val="single"/>
        </w:rPr>
        <w:t>only</w:t>
      </w:r>
      <w:r w:rsidR="00DB6B89">
        <w:rPr>
          <w:rFonts w:ascii="Arial" w:hAnsi="Arial" w:cs="Arial"/>
          <w:sz w:val="20"/>
          <w:szCs w:val="20"/>
        </w:rPr>
        <w:t>; (3) continued confusion over certificates that are both stand-alone and embedded [What happens if students who are in a degree-seeking program and an embedded certificate finish the certificate courses but not the degree?].</w:t>
      </w:r>
    </w:p>
    <w:p w:rsidR="00C4427A" w:rsidRDefault="00C4427A" w:rsidP="001276B4">
      <w:pPr>
        <w:pStyle w:val="NoSpacing"/>
        <w:ind w:left="720"/>
        <w:rPr>
          <w:rFonts w:ascii="Arial" w:hAnsi="Arial" w:cs="Arial"/>
          <w:sz w:val="20"/>
          <w:szCs w:val="20"/>
        </w:rPr>
      </w:pPr>
    </w:p>
    <w:p w:rsidR="001335BC" w:rsidRPr="00A571A5" w:rsidRDefault="00A571A5" w:rsidP="001335BC">
      <w:pPr>
        <w:pStyle w:val="NoSpacing"/>
        <w:tabs>
          <w:tab w:val="left" w:pos="720"/>
          <w:tab w:val="left" w:pos="1440"/>
          <w:tab w:val="left" w:pos="2160"/>
          <w:tab w:val="left" w:pos="2880"/>
          <w:tab w:val="left" w:pos="3600"/>
          <w:tab w:val="left" w:pos="5322"/>
        </w:tabs>
        <w:ind w:firstLine="360"/>
        <w:rPr>
          <w:rFonts w:ascii="Arial" w:hAnsi="Arial" w:cs="Arial"/>
          <w:sz w:val="20"/>
          <w:szCs w:val="20"/>
        </w:rPr>
      </w:pPr>
      <w:r>
        <w:rPr>
          <w:rFonts w:ascii="Arial" w:hAnsi="Arial" w:cs="Arial"/>
          <w:b/>
          <w:sz w:val="20"/>
          <w:szCs w:val="20"/>
        </w:rPr>
        <w:tab/>
      </w:r>
      <w:r>
        <w:rPr>
          <w:rFonts w:ascii="Arial" w:hAnsi="Arial" w:cs="Arial"/>
          <w:sz w:val="20"/>
          <w:szCs w:val="20"/>
        </w:rPr>
        <w:t>Mindingall is hopeful that the UC can soon take action on the certificate document.</w:t>
      </w:r>
    </w:p>
    <w:p w:rsidR="002F5E1A" w:rsidRDefault="002F5E1A" w:rsidP="001276B4">
      <w:pPr>
        <w:pStyle w:val="NoSpacing"/>
        <w:ind w:left="720"/>
        <w:rPr>
          <w:rFonts w:ascii="Arial" w:hAnsi="Arial" w:cs="Arial"/>
          <w:sz w:val="20"/>
          <w:szCs w:val="20"/>
        </w:rPr>
      </w:pPr>
    </w:p>
    <w:p w:rsidR="00A571A5" w:rsidRDefault="00A571A5" w:rsidP="001276B4">
      <w:pPr>
        <w:pStyle w:val="NoSpacing"/>
        <w:ind w:left="720"/>
        <w:rPr>
          <w:rFonts w:ascii="Arial" w:hAnsi="Arial" w:cs="Arial"/>
          <w:sz w:val="20"/>
          <w:szCs w:val="20"/>
        </w:rPr>
      </w:pPr>
    </w:p>
    <w:p w:rsidR="002F5E1A" w:rsidRPr="00A571A5" w:rsidRDefault="00A571A5" w:rsidP="00A571A5">
      <w:pPr>
        <w:pStyle w:val="NoSpacing"/>
        <w:rPr>
          <w:rFonts w:ascii="Arial" w:hAnsi="Arial" w:cs="Arial"/>
          <w:sz w:val="20"/>
          <w:szCs w:val="20"/>
          <w:u w:val="single"/>
        </w:rPr>
      </w:pPr>
      <w:r>
        <w:rPr>
          <w:rFonts w:ascii="Arial" w:hAnsi="Arial" w:cs="Arial"/>
          <w:sz w:val="20"/>
          <w:szCs w:val="20"/>
        </w:rPr>
        <w:t>E.</w:t>
      </w:r>
      <w:r>
        <w:rPr>
          <w:rFonts w:ascii="Arial" w:hAnsi="Arial" w:cs="Arial"/>
          <w:sz w:val="20"/>
          <w:szCs w:val="20"/>
        </w:rPr>
        <w:tab/>
      </w:r>
      <w:r w:rsidRPr="0057417E">
        <w:rPr>
          <w:rFonts w:ascii="Arial" w:hAnsi="Arial" w:cs="Arial"/>
          <w:sz w:val="20"/>
          <w:szCs w:val="20"/>
          <w:u w:val="single"/>
        </w:rPr>
        <w:t>Special Consideration and Accelerated Special Consideration Programs</w:t>
      </w:r>
    </w:p>
    <w:p w:rsidR="00E528FA" w:rsidRDefault="00E528FA" w:rsidP="001276B4">
      <w:pPr>
        <w:pStyle w:val="NoSpacing"/>
        <w:ind w:left="720"/>
        <w:rPr>
          <w:rFonts w:ascii="Arial" w:hAnsi="Arial" w:cs="Arial"/>
          <w:sz w:val="20"/>
          <w:szCs w:val="20"/>
        </w:rPr>
      </w:pPr>
      <w:r>
        <w:rPr>
          <w:rFonts w:ascii="Arial" w:hAnsi="Arial" w:cs="Arial"/>
          <w:sz w:val="20"/>
          <w:szCs w:val="20"/>
        </w:rPr>
        <w:t>Mindingall reported that the catalog sections which outline the Special Consideration Programs (SCP) and Accelerated Special Consideration Programs (ASCP) must be consistently presented in the “Academic Information” and college/school sections of the catalogs.  It was specifically noted that in the “Academic Information” section a SCP appears for the MD, but no accelerated (90 hour) program.  The CLA section references the ASCP program on pages 123-124 of the Macon Catalog.</w:t>
      </w:r>
    </w:p>
    <w:p w:rsidR="00E528FA" w:rsidRDefault="00E528FA" w:rsidP="001276B4">
      <w:pPr>
        <w:pStyle w:val="NoSpacing"/>
        <w:ind w:left="720"/>
        <w:rPr>
          <w:rFonts w:ascii="Arial" w:hAnsi="Arial" w:cs="Arial"/>
          <w:sz w:val="20"/>
          <w:szCs w:val="20"/>
        </w:rPr>
      </w:pPr>
    </w:p>
    <w:p w:rsidR="00E528FA" w:rsidRDefault="00E528FA" w:rsidP="001276B4">
      <w:pPr>
        <w:pStyle w:val="NoSpacing"/>
        <w:ind w:left="720"/>
        <w:rPr>
          <w:rFonts w:ascii="Arial" w:hAnsi="Arial" w:cs="Arial"/>
          <w:sz w:val="20"/>
          <w:szCs w:val="20"/>
        </w:rPr>
      </w:pPr>
      <w:r>
        <w:rPr>
          <w:rFonts w:ascii="Arial" w:hAnsi="Arial" w:cs="Arial"/>
          <w:sz w:val="20"/>
          <w:szCs w:val="20"/>
        </w:rPr>
        <w:t>Also, the Fast-Track Pharmacy program outlined in the “Academic Information” section (page 110) was not approved by the UC.</w:t>
      </w:r>
    </w:p>
    <w:p w:rsidR="00E528FA" w:rsidRDefault="00E528FA" w:rsidP="001276B4">
      <w:pPr>
        <w:pStyle w:val="NoSpacing"/>
        <w:ind w:left="720"/>
        <w:rPr>
          <w:rFonts w:ascii="Arial" w:hAnsi="Arial" w:cs="Arial"/>
          <w:sz w:val="20"/>
          <w:szCs w:val="20"/>
        </w:rPr>
      </w:pPr>
    </w:p>
    <w:p w:rsidR="0057417E" w:rsidRDefault="00E528FA" w:rsidP="001276B4">
      <w:pPr>
        <w:pStyle w:val="NoSpacing"/>
        <w:ind w:left="720"/>
        <w:rPr>
          <w:rFonts w:ascii="Arial" w:hAnsi="Arial" w:cs="Arial"/>
          <w:sz w:val="20"/>
          <w:szCs w:val="20"/>
        </w:rPr>
      </w:pPr>
      <w:r>
        <w:rPr>
          <w:rFonts w:ascii="Arial" w:hAnsi="Arial" w:cs="Arial"/>
          <w:sz w:val="20"/>
          <w:szCs w:val="20"/>
        </w:rPr>
        <w:t>Finally, in March Carol Bokros contacted Mindingall</w:t>
      </w:r>
      <w:r w:rsidR="0057417E">
        <w:rPr>
          <w:rFonts w:ascii="Arial" w:hAnsi="Arial" w:cs="Arial"/>
          <w:sz w:val="20"/>
          <w:szCs w:val="20"/>
        </w:rPr>
        <w:t xml:space="preserve"> to express her desire to condense the SCP and ASCP sections of the catalog.  Mindingall invited her to the UC to discuss further.</w:t>
      </w:r>
    </w:p>
    <w:p w:rsidR="0057417E" w:rsidRDefault="0057417E" w:rsidP="001276B4">
      <w:pPr>
        <w:pStyle w:val="NoSpacing"/>
        <w:ind w:left="720"/>
        <w:rPr>
          <w:rFonts w:ascii="Arial" w:hAnsi="Arial" w:cs="Arial"/>
          <w:sz w:val="20"/>
          <w:szCs w:val="20"/>
        </w:rPr>
      </w:pPr>
    </w:p>
    <w:p w:rsidR="00FE606C" w:rsidRDefault="0057417E" w:rsidP="001276B4">
      <w:pPr>
        <w:pStyle w:val="NoSpacing"/>
        <w:ind w:left="720"/>
        <w:rPr>
          <w:rFonts w:ascii="Arial" w:hAnsi="Arial" w:cs="Arial"/>
          <w:sz w:val="20"/>
          <w:szCs w:val="20"/>
        </w:rPr>
      </w:pPr>
      <w:r>
        <w:rPr>
          <w:rFonts w:ascii="Arial" w:hAnsi="Arial" w:cs="Arial"/>
          <w:sz w:val="20"/>
          <w:szCs w:val="20"/>
        </w:rPr>
        <w:t>Follow up is required on these matters.</w:t>
      </w:r>
    </w:p>
    <w:p w:rsidR="002F5E1A" w:rsidRPr="00FE606C" w:rsidRDefault="00FE606C" w:rsidP="001276B4">
      <w:pPr>
        <w:pStyle w:val="NoSpacing"/>
        <w:ind w:left="720"/>
        <w:rPr>
          <w:rFonts w:ascii="Arial" w:hAnsi="Arial" w:cs="Arial"/>
          <w:i/>
          <w:sz w:val="16"/>
          <w:szCs w:val="16"/>
        </w:rPr>
      </w:pPr>
      <w:r w:rsidRPr="00FE606C">
        <w:rPr>
          <w:rFonts w:ascii="Arial" w:hAnsi="Arial" w:cs="Arial"/>
          <w:i/>
          <w:sz w:val="16"/>
          <w:szCs w:val="16"/>
        </w:rPr>
        <w:t>[Note: Carol Bokros, Susan Malone, Sarah May, Leslie Taylor, and Marilyn Mindingall met on 10/02/2018 regarding these matters.  Bokros will share the outcome of the meeting during the next UC meeting.]</w:t>
      </w:r>
    </w:p>
    <w:p w:rsidR="002F5E1A" w:rsidRDefault="002F5E1A" w:rsidP="001276B4">
      <w:pPr>
        <w:pStyle w:val="NoSpacing"/>
        <w:ind w:left="720"/>
        <w:rPr>
          <w:rFonts w:ascii="Arial" w:hAnsi="Arial" w:cs="Arial"/>
          <w:sz w:val="20"/>
          <w:szCs w:val="20"/>
        </w:rPr>
      </w:pPr>
    </w:p>
    <w:p w:rsidR="002F5E1A" w:rsidRDefault="002F5E1A" w:rsidP="0057417E">
      <w:pPr>
        <w:pStyle w:val="NoSpacing"/>
        <w:rPr>
          <w:rFonts w:ascii="Arial" w:hAnsi="Arial" w:cs="Arial"/>
          <w:sz w:val="20"/>
          <w:szCs w:val="20"/>
        </w:rPr>
      </w:pPr>
    </w:p>
    <w:p w:rsidR="001276B4" w:rsidRPr="00DF58B3" w:rsidRDefault="001276B4" w:rsidP="001276B4">
      <w:pPr>
        <w:pStyle w:val="NoSpacing"/>
        <w:rPr>
          <w:rFonts w:ascii="Arial" w:hAnsi="Arial" w:cs="Arial"/>
          <w:b/>
          <w:sz w:val="20"/>
          <w:szCs w:val="20"/>
        </w:rPr>
      </w:pPr>
      <w:r w:rsidRPr="00DF58B3">
        <w:rPr>
          <w:rFonts w:ascii="Arial" w:hAnsi="Arial" w:cs="Arial"/>
          <w:b/>
          <w:sz w:val="20"/>
          <w:szCs w:val="20"/>
        </w:rPr>
        <w:t>Proposals</w:t>
      </w:r>
    </w:p>
    <w:p w:rsidR="001276B4" w:rsidRPr="00DF58B3" w:rsidRDefault="001276B4" w:rsidP="001276B4">
      <w:pPr>
        <w:pStyle w:val="NoSpacing"/>
        <w:rPr>
          <w:rFonts w:ascii="Arial" w:hAnsi="Arial" w:cs="Arial"/>
          <w:b/>
          <w:sz w:val="20"/>
          <w:szCs w:val="20"/>
        </w:rPr>
      </w:pPr>
    </w:p>
    <w:p w:rsidR="001276B4" w:rsidRPr="00DF58B3" w:rsidRDefault="001276B4" w:rsidP="001276B4">
      <w:pPr>
        <w:pStyle w:val="NoSpacing"/>
        <w:rPr>
          <w:rFonts w:ascii="Arial" w:hAnsi="Arial" w:cs="Arial"/>
          <w:b/>
          <w:sz w:val="20"/>
          <w:szCs w:val="20"/>
        </w:rPr>
      </w:pPr>
      <w:r w:rsidRPr="00DF58B3">
        <w:rPr>
          <w:rFonts w:ascii="Arial" w:hAnsi="Arial" w:cs="Arial"/>
          <w:b/>
          <w:sz w:val="20"/>
          <w:szCs w:val="20"/>
        </w:rPr>
        <w:t>A.</w:t>
      </w:r>
      <w:r w:rsidRPr="00DF58B3">
        <w:rPr>
          <w:rFonts w:ascii="Arial" w:hAnsi="Arial" w:cs="Arial"/>
          <w:b/>
          <w:sz w:val="20"/>
          <w:szCs w:val="20"/>
        </w:rPr>
        <w:tab/>
        <w:t>Townsend School of Music – Doug Hill</w:t>
      </w:r>
    </w:p>
    <w:p w:rsidR="001276B4" w:rsidRDefault="001276B4" w:rsidP="001276B4">
      <w:pPr>
        <w:pStyle w:val="NoSpacing"/>
        <w:rPr>
          <w:rFonts w:ascii="Arial" w:hAnsi="Arial" w:cs="Arial"/>
          <w:sz w:val="20"/>
          <w:szCs w:val="20"/>
        </w:rPr>
      </w:pPr>
      <w:r w:rsidRPr="00DF58B3">
        <w:rPr>
          <w:rFonts w:ascii="Arial" w:hAnsi="Arial" w:cs="Arial"/>
          <w:b/>
          <w:sz w:val="20"/>
          <w:szCs w:val="20"/>
        </w:rPr>
        <w:tab/>
      </w:r>
      <w:r>
        <w:rPr>
          <w:rFonts w:ascii="Arial" w:hAnsi="Arial" w:cs="Arial"/>
          <w:sz w:val="20"/>
          <w:szCs w:val="20"/>
        </w:rPr>
        <w:t xml:space="preserve">Course </w:t>
      </w:r>
      <w:r w:rsidR="0057417E">
        <w:rPr>
          <w:rFonts w:ascii="Arial" w:hAnsi="Arial" w:cs="Arial"/>
          <w:sz w:val="20"/>
          <w:szCs w:val="20"/>
        </w:rPr>
        <w:t>Additions</w:t>
      </w:r>
      <w:r>
        <w:rPr>
          <w:rFonts w:ascii="Arial" w:hAnsi="Arial" w:cs="Arial"/>
          <w:sz w:val="20"/>
          <w:szCs w:val="20"/>
        </w:rPr>
        <w:t xml:space="preserve"> (</w:t>
      </w:r>
      <w:r w:rsidR="0057417E">
        <w:rPr>
          <w:rFonts w:ascii="Arial" w:hAnsi="Arial" w:cs="Arial"/>
          <w:sz w:val="20"/>
          <w:szCs w:val="20"/>
        </w:rPr>
        <w:t>2</w:t>
      </w:r>
      <w:r>
        <w:rPr>
          <w:rFonts w:ascii="Arial" w:hAnsi="Arial" w:cs="Arial"/>
          <w:sz w:val="20"/>
          <w:szCs w:val="20"/>
        </w:rPr>
        <w:t>)</w:t>
      </w:r>
    </w:p>
    <w:p w:rsidR="001276B4" w:rsidRDefault="001276B4" w:rsidP="001276B4">
      <w:pPr>
        <w:pStyle w:val="NoSpacing"/>
        <w:numPr>
          <w:ilvl w:val="0"/>
          <w:numId w:val="3"/>
        </w:numPr>
        <w:rPr>
          <w:rFonts w:ascii="Arial" w:hAnsi="Arial" w:cs="Arial"/>
          <w:sz w:val="20"/>
          <w:szCs w:val="20"/>
        </w:rPr>
      </w:pPr>
      <w:r>
        <w:rPr>
          <w:rFonts w:ascii="Arial" w:hAnsi="Arial" w:cs="Arial"/>
          <w:sz w:val="20"/>
          <w:szCs w:val="20"/>
        </w:rPr>
        <w:t>MUS 1</w:t>
      </w:r>
      <w:r w:rsidR="0057417E">
        <w:rPr>
          <w:rFonts w:ascii="Arial" w:hAnsi="Arial" w:cs="Arial"/>
          <w:sz w:val="20"/>
          <w:szCs w:val="20"/>
        </w:rPr>
        <w:t>95</w:t>
      </w:r>
      <w:r>
        <w:rPr>
          <w:rFonts w:ascii="Arial" w:hAnsi="Arial" w:cs="Arial"/>
          <w:sz w:val="20"/>
          <w:szCs w:val="20"/>
        </w:rPr>
        <w:t xml:space="preserve">, </w:t>
      </w:r>
      <w:r w:rsidR="0057417E">
        <w:rPr>
          <w:rFonts w:ascii="Arial" w:hAnsi="Arial" w:cs="Arial"/>
          <w:sz w:val="20"/>
          <w:szCs w:val="20"/>
        </w:rPr>
        <w:t>Mercer University Marching Band</w:t>
      </w:r>
    </w:p>
    <w:p w:rsidR="001276B4" w:rsidRDefault="001276B4" w:rsidP="001276B4">
      <w:pPr>
        <w:pStyle w:val="NoSpacing"/>
        <w:numPr>
          <w:ilvl w:val="0"/>
          <w:numId w:val="3"/>
        </w:numPr>
        <w:rPr>
          <w:rFonts w:ascii="Arial" w:hAnsi="Arial" w:cs="Arial"/>
          <w:sz w:val="20"/>
          <w:szCs w:val="20"/>
        </w:rPr>
      </w:pPr>
      <w:r>
        <w:rPr>
          <w:rFonts w:ascii="Arial" w:hAnsi="Arial" w:cs="Arial"/>
          <w:sz w:val="20"/>
          <w:szCs w:val="20"/>
        </w:rPr>
        <w:t xml:space="preserve">MUS </w:t>
      </w:r>
      <w:r w:rsidR="0057417E">
        <w:rPr>
          <w:rFonts w:ascii="Arial" w:hAnsi="Arial" w:cs="Arial"/>
          <w:sz w:val="20"/>
          <w:szCs w:val="20"/>
        </w:rPr>
        <w:t>199</w:t>
      </w:r>
      <w:r>
        <w:rPr>
          <w:rFonts w:ascii="Arial" w:hAnsi="Arial" w:cs="Arial"/>
          <w:sz w:val="20"/>
          <w:szCs w:val="20"/>
        </w:rPr>
        <w:t xml:space="preserve">, </w:t>
      </w:r>
      <w:r w:rsidR="0057417E">
        <w:rPr>
          <w:rFonts w:ascii="Arial" w:hAnsi="Arial" w:cs="Arial"/>
          <w:sz w:val="20"/>
          <w:szCs w:val="20"/>
        </w:rPr>
        <w:t>Mercer University Pep Band</w:t>
      </w:r>
    </w:p>
    <w:p w:rsidR="001276B4" w:rsidRDefault="001276B4" w:rsidP="001276B4">
      <w:pPr>
        <w:pStyle w:val="NoSpacing"/>
        <w:rPr>
          <w:rFonts w:ascii="Arial" w:hAnsi="Arial" w:cs="Arial"/>
          <w:sz w:val="20"/>
          <w:szCs w:val="20"/>
        </w:rPr>
      </w:pPr>
    </w:p>
    <w:p w:rsidR="001276B4" w:rsidRDefault="001276B4" w:rsidP="001276B4">
      <w:pPr>
        <w:pStyle w:val="NoSpacing"/>
        <w:ind w:left="1056"/>
        <w:rPr>
          <w:rFonts w:ascii="Arial" w:hAnsi="Arial" w:cs="Arial"/>
          <w:sz w:val="20"/>
          <w:szCs w:val="20"/>
        </w:rPr>
      </w:pPr>
      <w:r>
        <w:rPr>
          <w:rFonts w:ascii="Arial" w:hAnsi="Arial" w:cs="Arial"/>
          <w:sz w:val="20"/>
          <w:szCs w:val="20"/>
        </w:rPr>
        <w:t xml:space="preserve">Discussion/Questions:  </w:t>
      </w:r>
      <w:r w:rsidR="0057417E">
        <w:rPr>
          <w:rFonts w:ascii="Arial" w:hAnsi="Arial" w:cs="Arial"/>
          <w:sz w:val="20"/>
          <w:szCs w:val="20"/>
        </w:rPr>
        <w:t xml:space="preserve">These student opportunities are now courses housed in the School of Music. Bratcher inquired about the grading.  D. Hill reported that the course would be letter graded.  Mindingall noted that these courses would be located in Penfield, one </w:t>
      </w:r>
      <w:proofErr w:type="gramStart"/>
      <w:r w:rsidR="0057417E">
        <w:rPr>
          <w:rFonts w:ascii="Arial" w:hAnsi="Arial" w:cs="Arial"/>
          <w:sz w:val="20"/>
          <w:szCs w:val="20"/>
        </w:rPr>
        <w:t xml:space="preserve">of </w:t>
      </w:r>
      <w:r w:rsidR="00FE606C">
        <w:rPr>
          <w:rFonts w:ascii="Arial" w:hAnsi="Arial" w:cs="Arial"/>
          <w:sz w:val="20"/>
          <w:szCs w:val="20"/>
        </w:rPr>
        <w:t xml:space="preserve"> the</w:t>
      </w:r>
      <w:proofErr w:type="gramEnd"/>
      <w:r w:rsidR="00FE606C">
        <w:rPr>
          <w:rFonts w:ascii="Arial" w:hAnsi="Arial" w:cs="Arial"/>
          <w:sz w:val="20"/>
          <w:szCs w:val="20"/>
        </w:rPr>
        <w:t xml:space="preserve"> </w:t>
      </w:r>
      <w:bookmarkStart w:id="0" w:name="_GoBack"/>
      <w:bookmarkEnd w:id="0"/>
      <w:r w:rsidR="0057417E">
        <w:rPr>
          <w:rFonts w:ascii="Arial" w:hAnsi="Arial" w:cs="Arial"/>
          <w:sz w:val="20"/>
          <w:szCs w:val="20"/>
        </w:rPr>
        <w:t xml:space="preserve">few remaining locations for flexible events space. These courses would take priority over events requesting the same space.  Bratcher inquired about </w:t>
      </w:r>
      <w:r w:rsidR="008A1181">
        <w:rPr>
          <w:rFonts w:ascii="Arial" w:hAnsi="Arial" w:cs="Arial"/>
          <w:sz w:val="20"/>
          <w:szCs w:val="20"/>
        </w:rPr>
        <w:t>possible space conflict with</w:t>
      </w:r>
      <w:r w:rsidR="0057417E">
        <w:rPr>
          <w:rFonts w:ascii="Arial" w:hAnsi="Arial" w:cs="Arial"/>
          <w:sz w:val="20"/>
          <w:szCs w:val="20"/>
        </w:rPr>
        <w:t xml:space="preserve"> PE</w:t>
      </w:r>
      <w:r w:rsidR="008A1181">
        <w:rPr>
          <w:rFonts w:ascii="Arial" w:hAnsi="Arial" w:cs="Arial"/>
          <w:sz w:val="20"/>
          <w:szCs w:val="20"/>
        </w:rPr>
        <w:t>D</w:t>
      </w:r>
      <w:r w:rsidR="0057417E">
        <w:rPr>
          <w:rFonts w:ascii="Arial" w:hAnsi="Arial" w:cs="Arial"/>
          <w:sz w:val="20"/>
          <w:szCs w:val="20"/>
        </w:rPr>
        <w:t xml:space="preserve"> 151</w:t>
      </w:r>
      <w:r w:rsidR="008A1181">
        <w:rPr>
          <w:rFonts w:ascii="Arial" w:hAnsi="Arial" w:cs="Arial"/>
          <w:sz w:val="20"/>
          <w:szCs w:val="20"/>
        </w:rPr>
        <w:t>, PED 152, and PED 153</w:t>
      </w:r>
      <w:r w:rsidR="0057417E">
        <w:rPr>
          <w:rFonts w:ascii="Arial" w:hAnsi="Arial" w:cs="Arial"/>
          <w:sz w:val="20"/>
          <w:szCs w:val="20"/>
        </w:rPr>
        <w:t xml:space="preserve"> courses also</w:t>
      </w:r>
      <w:r w:rsidR="008A1181">
        <w:rPr>
          <w:rFonts w:ascii="Arial" w:hAnsi="Arial" w:cs="Arial"/>
          <w:sz w:val="20"/>
          <w:szCs w:val="20"/>
        </w:rPr>
        <w:t xml:space="preserve"> taught in that space.  The PED courses are typically offered during the day, while the MUS courses would be offered in the evenings.</w:t>
      </w:r>
    </w:p>
    <w:p w:rsidR="001276B4" w:rsidRDefault="001276B4" w:rsidP="001276B4">
      <w:pPr>
        <w:pStyle w:val="NoSpacing"/>
        <w:ind w:left="1080"/>
        <w:rPr>
          <w:rFonts w:ascii="Arial" w:hAnsi="Arial" w:cs="Arial"/>
          <w:sz w:val="20"/>
          <w:szCs w:val="20"/>
        </w:rPr>
      </w:pPr>
    </w:p>
    <w:p w:rsidR="001276B4" w:rsidRDefault="001276B4" w:rsidP="001276B4">
      <w:pPr>
        <w:pStyle w:val="NoSpacing"/>
        <w:ind w:left="1056"/>
        <w:rPr>
          <w:rFonts w:ascii="Arial" w:hAnsi="Arial" w:cs="Arial"/>
          <w:b/>
          <w:sz w:val="20"/>
          <w:szCs w:val="20"/>
        </w:rPr>
      </w:pPr>
      <w:r w:rsidRPr="00002D44">
        <w:rPr>
          <w:rFonts w:ascii="Arial" w:hAnsi="Arial" w:cs="Arial"/>
          <w:b/>
          <w:sz w:val="20"/>
          <w:szCs w:val="20"/>
        </w:rPr>
        <w:t xml:space="preserve">Motion to </w:t>
      </w:r>
      <w:r w:rsidR="008A1181">
        <w:rPr>
          <w:rFonts w:ascii="Arial" w:hAnsi="Arial" w:cs="Arial"/>
          <w:b/>
          <w:sz w:val="20"/>
          <w:szCs w:val="20"/>
        </w:rPr>
        <w:t>add MUS 195 and MUS 199 to the curriculum</w:t>
      </w:r>
      <w:r w:rsidRPr="00002D44">
        <w:rPr>
          <w:rFonts w:ascii="Arial" w:hAnsi="Arial" w:cs="Arial"/>
          <w:b/>
          <w:sz w:val="20"/>
          <w:szCs w:val="20"/>
        </w:rPr>
        <w:t xml:space="preserve"> was made by </w:t>
      </w:r>
      <w:r w:rsidR="008A1181">
        <w:rPr>
          <w:rFonts w:ascii="Arial" w:hAnsi="Arial" w:cs="Arial"/>
          <w:b/>
          <w:sz w:val="20"/>
          <w:szCs w:val="20"/>
        </w:rPr>
        <w:t>McClung</w:t>
      </w:r>
      <w:r w:rsidRPr="00002D44">
        <w:rPr>
          <w:rFonts w:ascii="Arial" w:hAnsi="Arial" w:cs="Arial"/>
          <w:b/>
          <w:sz w:val="20"/>
          <w:szCs w:val="20"/>
        </w:rPr>
        <w:t xml:space="preserve">, seconded by </w:t>
      </w:r>
      <w:r w:rsidR="008A1181">
        <w:rPr>
          <w:rFonts w:ascii="Arial" w:hAnsi="Arial" w:cs="Arial"/>
          <w:b/>
          <w:sz w:val="20"/>
          <w:szCs w:val="20"/>
        </w:rPr>
        <w:t>Blome</w:t>
      </w:r>
      <w:r w:rsidRPr="00002D44">
        <w:rPr>
          <w:rFonts w:ascii="Arial" w:hAnsi="Arial" w:cs="Arial"/>
          <w:b/>
          <w:sz w:val="20"/>
          <w:szCs w:val="20"/>
        </w:rPr>
        <w:t xml:space="preserve">.  </w:t>
      </w:r>
      <w:proofErr w:type="gramStart"/>
      <w:r w:rsidRPr="00002D44">
        <w:rPr>
          <w:rFonts w:ascii="Arial" w:hAnsi="Arial" w:cs="Arial"/>
          <w:b/>
          <w:sz w:val="20"/>
          <w:szCs w:val="20"/>
        </w:rPr>
        <w:t>Unanimously approved.</w:t>
      </w:r>
      <w:proofErr w:type="gramEnd"/>
    </w:p>
    <w:p w:rsidR="00C739FB" w:rsidRDefault="00C739FB" w:rsidP="008A1181">
      <w:pPr>
        <w:jc w:val="both"/>
      </w:pPr>
    </w:p>
    <w:p w:rsidR="008A1181" w:rsidRDefault="008A1181" w:rsidP="008A1181">
      <w:pPr>
        <w:jc w:val="both"/>
        <w:rPr>
          <w:rFonts w:ascii="Arial" w:hAnsi="Arial" w:cs="Arial"/>
          <w:b/>
          <w:sz w:val="20"/>
          <w:szCs w:val="20"/>
        </w:rPr>
      </w:pPr>
      <w:r w:rsidRPr="008A1181">
        <w:rPr>
          <w:rFonts w:ascii="Arial" w:hAnsi="Arial" w:cs="Arial"/>
          <w:b/>
          <w:sz w:val="20"/>
          <w:szCs w:val="20"/>
        </w:rPr>
        <w:t>B.</w:t>
      </w:r>
      <w:r w:rsidRPr="008A1181">
        <w:rPr>
          <w:rFonts w:ascii="Arial" w:hAnsi="Arial" w:cs="Arial"/>
          <w:b/>
          <w:sz w:val="20"/>
          <w:szCs w:val="20"/>
        </w:rPr>
        <w:tab/>
        <w:t>Tift College of Education – Vince Youngbauer</w:t>
      </w:r>
    </w:p>
    <w:p w:rsidR="00331120" w:rsidRDefault="008A1181" w:rsidP="008A1181">
      <w:pPr>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New Program – Middle Grades/Secondary Education     </w:t>
      </w:r>
    </w:p>
    <w:p w:rsidR="00331120" w:rsidRDefault="00331120" w:rsidP="00252D6B">
      <w:pPr>
        <w:ind w:left="720" w:firstLine="720"/>
        <w:jc w:val="both"/>
        <w:rPr>
          <w:rFonts w:ascii="Arial" w:hAnsi="Arial" w:cs="Arial"/>
          <w:sz w:val="20"/>
          <w:szCs w:val="20"/>
          <w:u w:val="single"/>
        </w:rPr>
      </w:pPr>
      <w:r w:rsidRPr="00331120">
        <w:rPr>
          <w:rFonts w:ascii="Arial" w:hAnsi="Arial" w:cs="Arial"/>
          <w:sz w:val="20"/>
          <w:szCs w:val="20"/>
          <w:u w:val="single"/>
        </w:rPr>
        <w:t>POSTPONED</w:t>
      </w:r>
    </w:p>
    <w:p w:rsidR="00331120" w:rsidRDefault="00331120" w:rsidP="00331120">
      <w:pPr>
        <w:jc w:val="both"/>
        <w:rPr>
          <w:rFonts w:ascii="Arial" w:hAnsi="Arial" w:cs="Arial"/>
          <w:sz w:val="20"/>
          <w:szCs w:val="20"/>
          <w:u w:val="single"/>
        </w:rPr>
      </w:pPr>
    </w:p>
    <w:p w:rsidR="00331120" w:rsidRDefault="00331120" w:rsidP="00331120">
      <w:pPr>
        <w:jc w:val="both"/>
        <w:rPr>
          <w:rFonts w:ascii="Arial" w:hAnsi="Arial" w:cs="Arial"/>
          <w:sz w:val="20"/>
          <w:szCs w:val="20"/>
        </w:rPr>
      </w:pPr>
      <w:proofErr w:type="gramStart"/>
      <w:r w:rsidRPr="00331120">
        <w:rPr>
          <w:rFonts w:ascii="Arial" w:hAnsi="Arial" w:cs="Arial"/>
          <w:sz w:val="20"/>
          <w:szCs w:val="20"/>
        </w:rPr>
        <w:t>Adjourned:  3:40 p.m.</w:t>
      </w:r>
      <w:proofErr w:type="gramEnd"/>
    </w:p>
    <w:p w:rsidR="00331120" w:rsidRDefault="00331120" w:rsidP="00331120">
      <w:pPr>
        <w:jc w:val="both"/>
        <w:rPr>
          <w:rFonts w:ascii="Arial" w:hAnsi="Arial" w:cs="Arial"/>
          <w:sz w:val="20"/>
          <w:szCs w:val="20"/>
        </w:rPr>
      </w:pPr>
    </w:p>
    <w:p w:rsidR="00331120" w:rsidRDefault="00331120" w:rsidP="00331120">
      <w:pPr>
        <w:jc w:val="both"/>
        <w:rPr>
          <w:rFonts w:ascii="Arial" w:hAnsi="Arial" w:cs="Arial"/>
          <w:sz w:val="20"/>
          <w:szCs w:val="20"/>
        </w:rPr>
      </w:pPr>
    </w:p>
    <w:p w:rsidR="00252D6B" w:rsidRDefault="00252D6B" w:rsidP="00252D6B">
      <w:pPr>
        <w:pStyle w:val="NoSpacing"/>
        <w:rPr>
          <w:rFonts w:ascii="Arial" w:hAnsi="Arial" w:cs="Arial"/>
          <w:sz w:val="16"/>
          <w:szCs w:val="16"/>
        </w:rPr>
      </w:pPr>
      <w:proofErr w:type="gramStart"/>
      <w:r>
        <w:rPr>
          <w:rFonts w:ascii="Arial" w:hAnsi="Arial" w:cs="Arial"/>
          <w:sz w:val="16"/>
          <w:szCs w:val="16"/>
        </w:rPr>
        <w:t>Submitted by:  Marilyn P. Mindingall, Ph.D.</w:t>
      </w:r>
      <w:proofErr w:type="gramEnd"/>
    </w:p>
    <w:p w:rsidR="00252D6B" w:rsidRPr="003935BF" w:rsidRDefault="00252D6B" w:rsidP="00252D6B">
      <w:pPr>
        <w:pStyle w:val="NoSpacing"/>
        <w:rPr>
          <w:rFonts w:ascii="Arial" w:hAnsi="Arial" w:cs="Arial"/>
          <w:sz w:val="16"/>
          <w:szCs w:val="16"/>
        </w:rPr>
      </w:pPr>
      <w:r>
        <w:rPr>
          <w:rFonts w:ascii="Arial" w:hAnsi="Arial" w:cs="Arial"/>
          <w:sz w:val="16"/>
          <w:szCs w:val="16"/>
        </w:rPr>
        <w:tab/>
        <w:t xml:space="preserve">       10/02/2018</w:t>
      </w:r>
    </w:p>
    <w:p w:rsidR="00331120" w:rsidRPr="00331120" w:rsidRDefault="00331120" w:rsidP="00331120">
      <w:pPr>
        <w:jc w:val="both"/>
        <w:rPr>
          <w:rFonts w:ascii="Arial" w:hAnsi="Arial" w:cs="Arial"/>
          <w:sz w:val="20"/>
          <w:szCs w:val="20"/>
        </w:rPr>
      </w:pPr>
    </w:p>
    <w:sectPr w:rsidR="00331120" w:rsidRPr="003311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FC" w:rsidRDefault="002D77FC" w:rsidP="00B401B1">
      <w:r>
        <w:separator/>
      </w:r>
    </w:p>
  </w:endnote>
  <w:endnote w:type="continuationSeparator" w:id="0">
    <w:p w:rsidR="002D77FC" w:rsidRDefault="002D77FC" w:rsidP="00B4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487054"/>
      <w:docPartObj>
        <w:docPartGallery w:val="Page Numbers (Bottom of Page)"/>
        <w:docPartUnique/>
      </w:docPartObj>
    </w:sdtPr>
    <w:sdtEndPr/>
    <w:sdtContent>
      <w:sdt>
        <w:sdtPr>
          <w:id w:val="98381352"/>
          <w:docPartObj>
            <w:docPartGallery w:val="Page Numbers (Top of Page)"/>
            <w:docPartUnique/>
          </w:docPartObj>
        </w:sdtPr>
        <w:sdtEndPr/>
        <w:sdtContent>
          <w:p w:rsidR="00B401B1" w:rsidRDefault="00B401B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E606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606C">
              <w:rPr>
                <w:b/>
                <w:bCs/>
                <w:noProof/>
              </w:rPr>
              <w:t>5</w:t>
            </w:r>
            <w:r>
              <w:rPr>
                <w:b/>
                <w:bCs/>
                <w:sz w:val="24"/>
                <w:szCs w:val="24"/>
              </w:rPr>
              <w:fldChar w:fldCharType="end"/>
            </w:r>
          </w:p>
        </w:sdtContent>
      </w:sdt>
    </w:sdtContent>
  </w:sdt>
  <w:p w:rsidR="00B401B1" w:rsidRDefault="00B4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FC" w:rsidRDefault="002D77FC" w:rsidP="00B401B1">
      <w:r>
        <w:separator/>
      </w:r>
    </w:p>
  </w:footnote>
  <w:footnote w:type="continuationSeparator" w:id="0">
    <w:p w:rsidR="002D77FC" w:rsidRDefault="002D77FC" w:rsidP="00B4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B1" w:rsidRDefault="00B401B1">
    <w:pPr>
      <w:pStyle w:val="Header"/>
    </w:pPr>
    <w:r>
      <w:ptab w:relativeTo="margin" w:alignment="center" w:leader="none"/>
    </w:r>
    <w:r>
      <w:ptab w:relativeTo="margin" w:alignment="right" w:leader="none"/>
    </w:r>
    <w:r>
      <w:t xml:space="preserve">UC </w:t>
    </w:r>
    <w:proofErr w:type="gramStart"/>
    <w:r>
      <w:t>Minutes  09</w:t>
    </w:r>
    <w:proofErr w:type="gramEnd"/>
    <w:r>
      <w:t>/27/2018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608"/>
    <w:multiLevelType w:val="hybridMultilevel"/>
    <w:tmpl w:val="2D6E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9A4710"/>
    <w:multiLevelType w:val="hybridMultilevel"/>
    <w:tmpl w:val="324254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526774"/>
    <w:multiLevelType w:val="hybridMultilevel"/>
    <w:tmpl w:val="46E2C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B4"/>
    <w:rsid w:val="001276B4"/>
    <w:rsid w:val="001335BC"/>
    <w:rsid w:val="0021664E"/>
    <w:rsid w:val="00252D6B"/>
    <w:rsid w:val="002D77FC"/>
    <w:rsid w:val="002F5E1A"/>
    <w:rsid w:val="00331120"/>
    <w:rsid w:val="0035686E"/>
    <w:rsid w:val="00377D8D"/>
    <w:rsid w:val="003C4260"/>
    <w:rsid w:val="0057417E"/>
    <w:rsid w:val="006125F2"/>
    <w:rsid w:val="006349DB"/>
    <w:rsid w:val="0067027A"/>
    <w:rsid w:val="006B1214"/>
    <w:rsid w:val="007238F6"/>
    <w:rsid w:val="007557A9"/>
    <w:rsid w:val="008A1181"/>
    <w:rsid w:val="008D7855"/>
    <w:rsid w:val="008E3E22"/>
    <w:rsid w:val="00960EDE"/>
    <w:rsid w:val="00A571A5"/>
    <w:rsid w:val="00AC3608"/>
    <w:rsid w:val="00B401B1"/>
    <w:rsid w:val="00B718BD"/>
    <w:rsid w:val="00B900AE"/>
    <w:rsid w:val="00BD3DEC"/>
    <w:rsid w:val="00C4427A"/>
    <w:rsid w:val="00C61733"/>
    <w:rsid w:val="00C739FB"/>
    <w:rsid w:val="00C8126F"/>
    <w:rsid w:val="00D84A62"/>
    <w:rsid w:val="00D907B9"/>
    <w:rsid w:val="00DB6B89"/>
    <w:rsid w:val="00E528FA"/>
    <w:rsid w:val="00F15831"/>
    <w:rsid w:val="00FA2BD1"/>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4"/>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6B4"/>
    <w:pPr>
      <w:spacing w:after="0" w:line="240" w:lineRule="auto"/>
    </w:pPr>
    <w:rPr>
      <w:rFonts w:ascii="Calibri" w:eastAsia="Calibri" w:hAnsi="Calibri" w:cs="Times New Roman"/>
    </w:rPr>
  </w:style>
  <w:style w:type="character" w:styleId="Strong">
    <w:name w:val="Strong"/>
    <w:basedOn w:val="DefaultParagraphFont"/>
    <w:qFormat/>
    <w:rsid w:val="001276B4"/>
    <w:rPr>
      <w:b/>
      <w:bCs/>
    </w:rPr>
  </w:style>
  <w:style w:type="table" w:styleId="TableGrid">
    <w:name w:val="Table Grid"/>
    <w:basedOn w:val="TableNormal"/>
    <w:uiPriority w:val="59"/>
    <w:rsid w:val="0012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6B4"/>
    <w:pPr>
      <w:ind w:left="720"/>
      <w:jc w:val="left"/>
    </w:pPr>
    <w:rPr>
      <w:rFonts w:eastAsiaTheme="minorHAnsi"/>
    </w:rPr>
  </w:style>
  <w:style w:type="paragraph" w:styleId="Header">
    <w:name w:val="header"/>
    <w:basedOn w:val="Normal"/>
    <w:link w:val="HeaderChar"/>
    <w:uiPriority w:val="99"/>
    <w:unhideWhenUsed/>
    <w:rsid w:val="00B401B1"/>
    <w:pPr>
      <w:tabs>
        <w:tab w:val="center" w:pos="4680"/>
        <w:tab w:val="right" w:pos="9360"/>
      </w:tabs>
    </w:pPr>
  </w:style>
  <w:style w:type="character" w:customStyle="1" w:styleId="HeaderChar">
    <w:name w:val="Header Char"/>
    <w:basedOn w:val="DefaultParagraphFont"/>
    <w:link w:val="Header"/>
    <w:uiPriority w:val="99"/>
    <w:rsid w:val="00B401B1"/>
    <w:rPr>
      <w:rFonts w:ascii="Calibri" w:eastAsia="Calibri" w:hAnsi="Calibri" w:cs="Times New Roman"/>
    </w:rPr>
  </w:style>
  <w:style w:type="paragraph" w:styleId="Footer">
    <w:name w:val="footer"/>
    <w:basedOn w:val="Normal"/>
    <w:link w:val="FooterChar"/>
    <w:uiPriority w:val="99"/>
    <w:unhideWhenUsed/>
    <w:rsid w:val="00B401B1"/>
    <w:pPr>
      <w:tabs>
        <w:tab w:val="center" w:pos="4680"/>
        <w:tab w:val="right" w:pos="9360"/>
      </w:tabs>
    </w:pPr>
  </w:style>
  <w:style w:type="character" w:customStyle="1" w:styleId="FooterChar">
    <w:name w:val="Footer Char"/>
    <w:basedOn w:val="DefaultParagraphFont"/>
    <w:link w:val="Footer"/>
    <w:uiPriority w:val="99"/>
    <w:rsid w:val="00B401B1"/>
    <w:rPr>
      <w:rFonts w:ascii="Calibri" w:eastAsia="Calibri" w:hAnsi="Calibri" w:cs="Times New Roman"/>
    </w:rPr>
  </w:style>
  <w:style w:type="paragraph" w:styleId="BalloonText">
    <w:name w:val="Balloon Text"/>
    <w:basedOn w:val="Normal"/>
    <w:link w:val="BalloonTextChar"/>
    <w:uiPriority w:val="99"/>
    <w:semiHidden/>
    <w:unhideWhenUsed/>
    <w:rsid w:val="00B401B1"/>
    <w:rPr>
      <w:rFonts w:ascii="Tahoma" w:hAnsi="Tahoma" w:cs="Tahoma"/>
      <w:sz w:val="16"/>
      <w:szCs w:val="16"/>
    </w:rPr>
  </w:style>
  <w:style w:type="character" w:customStyle="1" w:styleId="BalloonTextChar">
    <w:name w:val="Balloon Text Char"/>
    <w:basedOn w:val="DefaultParagraphFont"/>
    <w:link w:val="BalloonText"/>
    <w:uiPriority w:val="99"/>
    <w:semiHidden/>
    <w:rsid w:val="00B401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4"/>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6B4"/>
    <w:pPr>
      <w:spacing w:after="0" w:line="240" w:lineRule="auto"/>
    </w:pPr>
    <w:rPr>
      <w:rFonts w:ascii="Calibri" w:eastAsia="Calibri" w:hAnsi="Calibri" w:cs="Times New Roman"/>
    </w:rPr>
  </w:style>
  <w:style w:type="character" w:styleId="Strong">
    <w:name w:val="Strong"/>
    <w:basedOn w:val="DefaultParagraphFont"/>
    <w:qFormat/>
    <w:rsid w:val="001276B4"/>
    <w:rPr>
      <w:b/>
      <w:bCs/>
    </w:rPr>
  </w:style>
  <w:style w:type="table" w:styleId="TableGrid">
    <w:name w:val="Table Grid"/>
    <w:basedOn w:val="TableNormal"/>
    <w:uiPriority w:val="59"/>
    <w:rsid w:val="0012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6B4"/>
    <w:pPr>
      <w:ind w:left="720"/>
      <w:jc w:val="left"/>
    </w:pPr>
    <w:rPr>
      <w:rFonts w:eastAsiaTheme="minorHAnsi"/>
    </w:rPr>
  </w:style>
  <w:style w:type="paragraph" w:styleId="Header">
    <w:name w:val="header"/>
    <w:basedOn w:val="Normal"/>
    <w:link w:val="HeaderChar"/>
    <w:uiPriority w:val="99"/>
    <w:unhideWhenUsed/>
    <w:rsid w:val="00B401B1"/>
    <w:pPr>
      <w:tabs>
        <w:tab w:val="center" w:pos="4680"/>
        <w:tab w:val="right" w:pos="9360"/>
      </w:tabs>
    </w:pPr>
  </w:style>
  <w:style w:type="character" w:customStyle="1" w:styleId="HeaderChar">
    <w:name w:val="Header Char"/>
    <w:basedOn w:val="DefaultParagraphFont"/>
    <w:link w:val="Header"/>
    <w:uiPriority w:val="99"/>
    <w:rsid w:val="00B401B1"/>
    <w:rPr>
      <w:rFonts w:ascii="Calibri" w:eastAsia="Calibri" w:hAnsi="Calibri" w:cs="Times New Roman"/>
    </w:rPr>
  </w:style>
  <w:style w:type="paragraph" w:styleId="Footer">
    <w:name w:val="footer"/>
    <w:basedOn w:val="Normal"/>
    <w:link w:val="FooterChar"/>
    <w:uiPriority w:val="99"/>
    <w:unhideWhenUsed/>
    <w:rsid w:val="00B401B1"/>
    <w:pPr>
      <w:tabs>
        <w:tab w:val="center" w:pos="4680"/>
        <w:tab w:val="right" w:pos="9360"/>
      </w:tabs>
    </w:pPr>
  </w:style>
  <w:style w:type="character" w:customStyle="1" w:styleId="FooterChar">
    <w:name w:val="Footer Char"/>
    <w:basedOn w:val="DefaultParagraphFont"/>
    <w:link w:val="Footer"/>
    <w:uiPriority w:val="99"/>
    <w:rsid w:val="00B401B1"/>
    <w:rPr>
      <w:rFonts w:ascii="Calibri" w:eastAsia="Calibri" w:hAnsi="Calibri" w:cs="Times New Roman"/>
    </w:rPr>
  </w:style>
  <w:style w:type="paragraph" w:styleId="BalloonText">
    <w:name w:val="Balloon Text"/>
    <w:basedOn w:val="Normal"/>
    <w:link w:val="BalloonTextChar"/>
    <w:uiPriority w:val="99"/>
    <w:semiHidden/>
    <w:unhideWhenUsed/>
    <w:rsid w:val="00B401B1"/>
    <w:rPr>
      <w:rFonts w:ascii="Tahoma" w:hAnsi="Tahoma" w:cs="Tahoma"/>
      <w:sz w:val="16"/>
      <w:szCs w:val="16"/>
    </w:rPr>
  </w:style>
  <w:style w:type="character" w:customStyle="1" w:styleId="BalloonTextChar">
    <w:name w:val="Balloon Text Char"/>
    <w:basedOn w:val="DefaultParagraphFont"/>
    <w:link w:val="BalloonText"/>
    <w:uiPriority w:val="99"/>
    <w:semiHidden/>
    <w:rsid w:val="00B401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19</cp:revision>
  <dcterms:created xsi:type="dcterms:W3CDTF">2018-10-01T14:50:00Z</dcterms:created>
  <dcterms:modified xsi:type="dcterms:W3CDTF">2018-10-03T13:49:00Z</dcterms:modified>
</cp:coreProperties>
</file>